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9FE2" w14:textId="77777777" w:rsidR="00F269C3" w:rsidRDefault="00000000">
      <w:pPr>
        <w:jc w:val="center"/>
        <w:rPr>
          <w:sz w:val="32"/>
          <w:szCs w:val="32"/>
        </w:rPr>
      </w:pPr>
      <w:r>
        <w:rPr>
          <w:noProof/>
        </w:rPr>
        <mc:AlternateContent>
          <mc:Choice Requires="wps">
            <w:drawing>
              <wp:anchor distT="0" distB="0" distL="114300" distR="114300" simplePos="0" relativeHeight="251658240" behindDoc="0" locked="0" layoutInCell="1" hidden="0" allowOverlap="1" wp14:anchorId="63BFB88E" wp14:editId="4D1804E3">
                <wp:simplePos x="0" y="0"/>
                <wp:positionH relativeFrom="column">
                  <wp:posOffset>2159000</wp:posOffset>
                </wp:positionH>
                <wp:positionV relativeFrom="paragraph">
                  <wp:posOffset>101600</wp:posOffset>
                </wp:positionV>
                <wp:extent cx="2226945" cy="201295"/>
                <wp:effectExtent l="0" t="0" r="0" b="0"/>
                <wp:wrapNone/>
                <wp:docPr id="10" name="Rectangle 10"/>
                <wp:cNvGraphicFramePr/>
                <a:graphic xmlns:a="http://schemas.openxmlformats.org/drawingml/2006/main">
                  <a:graphicData uri="http://schemas.microsoft.com/office/word/2010/wordprocessingShape">
                    <wps:wsp>
                      <wps:cNvSpPr/>
                      <wps:spPr>
                        <a:xfrm>
                          <a:off x="4237290" y="3684115"/>
                          <a:ext cx="2217420" cy="191770"/>
                        </a:xfrm>
                        <a:prstGeom prst="rect">
                          <a:avLst/>
                        </a:prstGeom>
                        <a:solidFill>
                          <a:srgbClr val="000000"/>
                        </a:solidFill>
                        <a:ln>
                          <a:noFill/>
                        </a:ln>
                      </wps:spPr>
                      <wps:txbx>
                        <w:txbxContent>
                          <w:p w14:paraId="49E4EE82" w14:textId="77777777" w:rsidR="00F269C3" w:rsidRDefault="00000000">
                            <w:pPr>
                              <w:jc w:val="center"/>
                              <w:textDirection w:val="btLr"/>
                            </w:pPr>
                            <w:r>
                              <w:rPr>
                                <w:rFonts w:ascii="ZapfEllipt BT" w:eastAsia="ZapfEllipt BT" w:hAnsi="ZapfEllipt BT" w:cs="ZapfEllipt BT"/>
                                <w:b/>
                                <w:color w:val="FFFFFF"/>
                                <w:sz w:val="16"/>
                              </w:rPr>
                              <w:t>PREMIUM LIST</w:t>
                            </w:r>
                          </w:p>
                        </w:txbxContent>
                      </wps:txbx>
                      <wps:bodyPr spcFirstLastPara="1" wrap="square" lIns="91425" tIns="45700" rIns="91425" bIns="45700" anchor="t" anchorCtr="0">
                        <a:noAutofit/>
                      </wps:bodyPr>
                    </wps:wsp>
                  </a:graphicData>
                </a:graphic>
              </wp:anchor>
            </w:drawing>
          </mc:Choice>
          <mc:Fallback>
            <w:pict>
              <v:rect w14:anchorId="63BFB88E" id="Rectangle 10" o:spid="_x0000_s1026" style="position:absolute;left:0;text-align:left;margin-left:170pt;margin-top:8pt;width:175.35pt;height:15.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" fillcolor="black" stroked="f">
                <v:textbox inset="2.53958mm,1.2694mm,2.53958mm,1.2694mm">
                  <w:txbxContent>
                    <w:p w14:paraId="49E4EE82" w14:textId="77777777" w:rsidR="00F269C3" w:rsidRDefault="00000000">
                      <w:pPr>
                        <w:jc w:val="center"/>
                        <w:textDirection w:val="btLr"/>
                      </w:pPr>
                      <w:r>
                        <w:rPr>
                          <w:rFonts w:ascii="ZapfEllipt BT" w:eastAsia="ZapfEllipt BT" w:hAnsi="ZapfEllipt BT" w:cs="ZapfEllipt BT"/>
                          <w:b/>
                          <w:color w:val="FFFFFF"/>
                          <w:sz w:val="16"/>
                        </w:rPr>
                        <w:t>PREMIUM LIST</w:t>
                      </w:r>
                    </w:p>
                  </w:txbxContent>
                </v:textbox>
              </v:rect>
            </w:pict>
          </mc:Fallback>
        </mc:AlternateContent>
      </w:r>
    </w:p>
    <w:p w14:paraId="379F8B93" w14:textId="77777777" w:rsidR="00F269C3" w:rsidRDefault="00000000">
      <w:pPr>
        <w:spacing w:before="120"/>
        <w:jc w:val="center"/>
      </w:pPr>
      <w:r>
        <w:t xml:space="preserve">Sanctioned </w:t>
      </w:r>
    </w:p>
    <w:p w14:paraId="7EBA6495" w14:textId="77777777" w:rsidR="00F269C3" w:rsidRDefault="00000000">
      <w:pPr>
        <w:jc w:val="center"/>
        <w:rPr>
          <w:sz w:val="32"/>
          <w:szCs w:val="32"/>
        </w:rPr>
      </w:pPr>
      <w:r>
        <w:rPr>
          <w:sz w:val="32"/>
          <w:szCs w:val="32"/>
        </w:rPr>
        <w:t>Teacup Dogs Agility Association Agility Trial</w:t>
      </w:r>
    </w:p>
    <w:p w14:paraId="4FB1B4B2" w14:textId="77777777" w:rsidR="00F269C3" w:rsidRDefault="00000000">
      <w:pPr>
        <w:jc w:val="center"/>
        <w:rPr>
          <w:sz w:val="32"/>
          <w:szCs w:val="32"/>
        </w:rPr>
      </w:pPr>
      <w:r>
        <w:t>PRESENTED BY:</w:t>
      </w:r>
      <w:r>
        <w:rPr>
          <w:noProof/>
        </w:rPr>
        <w:drawing>
          <wp:anchor distT="0" distB="0" distL="114300" distR="114300" simplePos="0" relativeHeight="251659264" behindDoc="0" locked="0" layoutInCell="1" hidden="0" allowOverlap="1" wp14:anchorId="2D80687C" wp14:editId="323525BA">
            <wp:simplePos x="0" y="0"/>
            <wp:positionH relativeFrom="column">
              <wp:posOffset>1499870</wp:posOffset>
            </wp:positionH>
            <wp:positionV relativeFrom="paragraph">
              <wp:posOffset>138430</wp:posOffset>
            </wp:positionV>
            <wp:extent cx="1416685" cy="1487170"/>
            <wp:effectExtent l="0" t="0" r="0" b="0"/>
            <wp:wrapSquare wrapText="bothSides" distT="0" distB="0" distL="114300" distR="11430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416685" cy="1487170"/>
                    </a:xfrm>
                    <a:prstGeom prst="rect">
                      <a:avLst/>
                    </a:prstGeom>
                    <a:ln/>
                  </pic:spPr>
                </pic:pic>
              </a:graphicData>
            </a:graphic>
          </wp:anchor>
        </w:drawing>
      </w:r>
    </w:p>
    <w:p w14:paraId="6F6DE136" w14:textId="77777777" w:rsidR="00F269C3" w:rsidRDefault="00000000">
      <w:pPr>
        <w:spacing w:after="180"/>
        <w:jc w:val="center"/>
      </w:pPr>
      <w:r>
        <w:rPr>
          <w:noProof/>
        </w:rPr>
        <w:drawing>
          <wp:anchor distT="0" distB="0" distL="114300" distR="114300" simplePos="0" relativeHeight="251660288" behindDoc="0" locked="0" layoutInCell="1" hidden="0" allowOverlap="1" wp14:anchorId="3BF531C1" wp14:editId="48828324">
            <wp:simplePos x="0" y="0"/>
            <wp:positionH relativeFrom="column">
              <wp:posOffset>3484880</wp:posOffset>
            </wp:positionH>
            <wp:positionV relativeFrom="paragraph">
              <wp:posOffset>36195</wp:posOffset>
            </wp:positionV>
            <wp:extent cx="2181225" cy="1428750"/>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81225" cy="1428750"/>
                    </a:xfrm>
                    <a:prstGeom prst="rect">
                      <a:avLst/>
                    </a:prstGeom>
                    <a:ln/>
                  </pic:spPr>
                </pic:pic>
              </a:graphicData>
            </a:graphic>
          </wp:anchor>
        </w:drawing>
      </w:r>
    </w:p>
    <w:p w14:paraId="6565B892" w14:textId="77777777" w:rsidR="00F269C3" w:rsidRDefault="00000000">
      <w:pPr>
        <w:rPr>
          <w:b/>
          <w:sz w:val="28"/>
          <w:szCs w:val="28"/>
        </w:rPr>
      </w:pPr>
      <w:r>
        <w:rPr>
          <w:b/>
          <w:sz w:val="28"/>
          <w:szCs w:val="28"/>
        </w:rPr>
        <w:tab/>
      </w:r>
    </w:p>
    <w:p w14:paraId="0A669EDF" w14:textId="77777777" w:rsidR="00F269C3" w:rsidRDefault="00F269C3">
      <w:pPr>
        <w:spacing w:after="40"/>
        <w:jc w:val="center"/>
      </w:pPr>
    </w:p>
    <w:p w14:paraId="1DE97EB8" w14:textId="77777777" w:rsidR="00F269C3" w:rsidRDefault="00F269C3">
      <w:pPr>
        <w:spacing w:after="40"/>
        <w:jc w:val="center"/>
      </w:pPr>
    </w:p>
    <w:p w14:paraId="21AF2B0B" w14:textId="77777777" w:rsidR="00F269C3" w:rsidRDefault="00F269C3">
      <w:pPr>
        <w:spacing w:after="40"/>
        <w:jc w:val="center"/>
      </w:pPr>
    </w:p>
    <w:p w14:paraId="58130270" w14:textId="77777777" w:rsidR="00F269C3" w:rsidRDefault="00F269C3">
      <w:pPr>
        <w:spacing w:after="40"/>
        <w:jc w:val="center"/>
      </w:pPr>
    </w:p>
    <w:p w14:paraId="6C515A6D" w14:textId="77777777" w:rsidR="00F269C3" w:rsidRDefault="00F269C3">
      <w:pPr>
        <w:spacing w:after="40"/>
      </w:pPr>
    </w:p>
    <w:p w14:paraId="0806FC57" w14:textId="77777777" w:rsidR="00F269C3" w:rsidRDefault="00F269C3">
      <w:pPr>
        <w:spacing w:after="40"/>
      </w:pPr>
    </w:p>
    <w:p w14:paraId="0F0B4916" w14:textId="77777777" w:rsidR="00F269C3" w:rsidRDefault="00000000">
      <w:pPr>
        <w:keepNext/>
        <w:pBdr>
          <w:top w:val="nil"/>
          <w:left w:val="nil"/>
          <w:bottom w:val="nil"/>
          <w:right w:val="nil"/>
          <w:between w:val="nil"/>
        </w:pBdr>
        <w:jc w:val="center"/>
        <w:rPr>
          <w:b/>
          <w:color w:val="000000"/>
        </w:rPr>
      </w:pPr>
      <w:r>
        <w:rPr>
          <w:b/>
          <w:color w:val="000000"/>
        </w:rPr>
        <w:t xml:space="preserve">Saturday, </w:t>
      </w:r>
      <w:r>
        <w:rPr>
          <w:b/>
        </w:rPr>
        <w:t>March</w:t>
      </w:r>
      <w:r>
        <w:rPr>
          <w:b/>
          <w:color w:val="000000"/>
        </w:rPr>
        <w:t xml:space="preserve"> </w:t>
      </w:r>
      <w:r>
        <w:rPr>
          <w:b/>
        </w:rPr>
        <w:t>2</w:t>
      </w:r>
      <w:r>
        <w:rPr>
          <w:b/>
          <w:color w:val="000000"/>
        </w:rPr>
        <w:t xml:space="preserve">, </w:t>
      </w:r>
      <w:proofErr w:type="gramStart"/>
      <w:r>
        <w:rPr>
          <w:b/>
          <w:color w:val="000000"/>
        </w:rPr>
        <w:t>2024</w:t>
      </w:r>
      <w:proofErr w:type="gramEnd"/>
      <w:r>
        <w:rPr>
          <w:b/>
          <w:color w:val="000000"/>
        </w:rPr>
        <w:t xml:space="preserve"> 9:00 AM</w:t>
      </w:r>
    </w:p>
    <w:p w14:paraId="3EFF7C4D" w14:textId="77777777" w:rsidR="00F269C3" w:rsidRDefault="00000000">
      <w:pPr>
        <w:keepNext/>
        <w:pBdr>
          <w:top w:val="nil"/>
          <w:left w:val="nil"/>
          <w:bottom w:val="nil"/>
          <w:right w:val="nil"/>
          <w:between w:val="nil"/>
        </w:pBdr>
        <w:jc w:val="center"/>
        <w:rPr>
          <w:b/>
          <w:color w:val="000000"/>
        </w:rPr>
      </w:pPr>
      <w:r>
        <w:rPr>
          <w:b/>
          <w:color w:val="000000"/>
        </w:rPr>
        <w:t xml:space="preserve">Sunday, </w:t>
      </w:r>
      <w:r>
        <w:rPr>
          <w:b/>
        </w:rPr>
        <w:t>March</w:t>
      </w:r>
      <w:r>
        <w:rPr>
          <w:b/>
          <w:color w:val="000000"/>
        </w:rPr>
        <w:t xml:space="preserve"> </w:t>
      </w:r>
      <w:r>
        <w:rPr>
          <w:b/>
        </w:rPr>
        <w:t>3</w:t>
      </w:r>
      <w:r>
        <w:rPr>
          <w:b/>
          <w:color w:val="000000"/>
        </w:rPr>
        <w:t xml:space="preserve">, 2024, </w:t>
      </w:r>
      <w:r>
        <w:rPr>
          <w:b/>
          <w:color w:val="000000"/>
          <w:highlight w:val="yellow"/>
        </w:rPr>
        <w:t>12:00 PM</w:t>
      </w:r>
    </w:p>
    <w:p w14:paraId="6A506F5C" w14:textId="77777777" w:rsidR="00F269C3" w:rsidRDefault="00000000">
      <w:pPr>
        <w:keepNext/>
        <w:pBdr>
          <w:top w:val="nil"/>
          <w:left w:val="nil"/>
          <w:bottom w:val="nil"/>
          <w:right w:val="nil"/>
          <w:between w:val="nil"/>
        </w:pBdr>
        <w:spacing w:before="120"/>
        <w:jc w:val="center"/>
        <w:rPr>
          <w:b/>
          <w:color w:val="000000"/>
          <w:sz w:val="20"/>
          <w:szCs w:val="20"/>
        </w:rPr>
      </w:pPr>
      <w:r>
        <w:rPr>
          <w:b/>
          <w:color w:val="000000"/>
          <w:sz w:val="20"/>
          <w:szCs w:val="20"/>
        </w:rPr>
        <w:t>Trial Location:</w:t>
      </w:r>
    </w:p>
    <w:p w14:paraId="2ACD1103" w14:textId="77777777" w:rsidR="00F269C3" w:rsidRDefault="00000000">
      <w:pPr>
        <w:spacing w:after="40"/>
        <w:jc w:val="center"/>
      </w:pPr>
      <w:r>
        <w:t>Melissa Wallace’s House</w:t>
      </w:r>
    </w:p>
    <w:p w14:paraId="18126BD8" w14:textId="77777777" w:rsidR="00F269C3" w:rsidRDefault="00000000">
      <w:pPr>
        <w:spacing w:after="120"/>
        <w:jc w:val="center"/>
        <w:rPr>
          <w:b/>
          <w:color w:val="000000"/>
        </w:rPr>
      </w:pPr>
      <w:r>
        <w:t xml:space="preserve">8851 Schoener Road, Grand Bay, AL 36541 </w:t>
      </w:r>
    </w:p>
    <w:p w14:paraId="15C00973" w14:textId="72252C99" w:rsidR="00F269C3" w:rsidRDefault="00000000">
      <w:pPr>
        <w:jc w:val="center"/>
        <w:rPr>
          <w:i/>
          <w:color w:val="000080"/>
        </w:rPr>
      </w:pPr>
      <w:bookmarkStart w:id="0" w:name="_gjdgxs" w:colFirst="0" w:colLast="0"/>
      <w:bookmarkEnd w:id="0"/>
      <w:r>
        <w:rPr>
          <w:b/>
          <w:sz w:val="24"/>
          <w:szCs w:val="24"/>
        </w:rPr>
        <w:t xml:space="preserve">Saturday: </w:t>
      </w:r>
      <w:r>
        <w:rPr>
          <w:color w:val="000080"/>
        </w:rPr>
        <w:t xml:space="preserve">Games: Four-Leaf Clover, </w:t>
      </w:r>
      <w:proofErr w:type="spellStart"/>
      <w:r>
        <w:rPr>
          <w:color w:val="000080"/>
        </w:rPr>
        <w:t>Jumplers</w:t>
      </w:r>
      <w:proofErr w:type="spellEnd"/>
      <w:r>
        <w:rPr>
          <w:color w:val="000080"/>
        </w:rPr>
        <w:t>, Luck of the Draw</w:t>
      </w:r>
      <w:r w:rsidR="00DF2955">
        <w:rPr>
          <w:color w:val="000080"/>
        </w:rPr>
        <w:t xml:space="preserve">, </w:t>
      </w:r>
      <w:r w:rsidR="00DF2955">
        <w:rPr>
          <w:color w:val="000080"/>
        </w:rPr>
        <w:t xml:space="preserve">Helter </w:t>
      </w:r>
      <w:proofErr w:type="spellStart"/>
      <w:r w:rsidR="00DF2955">
        <w:rPr>
          <w:color w:val="000080"/>
        </w:rPr>
        <w:t>Skelter</w:t>
      </w:r>
      <w:proofErr w:type="spellEnd"/>
    </w:p>
    <w:p w14:paraId="03373B4D" w14:textId="77777777" w:rsidR="00F269C3" w:rsidRDefault="00000000">
      <w:pPr>
        <w:pBdr>
          <w:bottom w:val="single" w:sz="4" w:space="1" w:color="000000"/>
        </w:pBdr>
        <w:jc w:val="center"/>
        <w:rPr>
          <w:color w:val="000080"/>
        </w:rPr>
      </w:pPr>
      <w:r>
        <w:rPr>
          <w:b/>
          <w:sz w:val="24"/>
          <w:szCs w:val="24"/>
        </w:rPr>
        <w:t>Sunday:</w:t>
      </w:r>
      <w:r>
        <w:rPr>
          <w:i/>
          <w:color w:val="000080"/>
        </w:rPr>
        <w:t xml:space="preserve"> </w:t>
      </w:r>
      <w:r>
        <w:rPr>
          <w:color w:val="000080"/>
        </w:rPr>
        <w:t>4 Standards</w:t>
      </w:r>
    </w:p>
    <w:p w14:paraId="78EAA720" w14:textId="77777777" w:rsidR="00F269C3" w:rsidRDefault="00F269C3">
      <w:pPr>
        <w:pBdr>
          <w:bottom w:val="single" w:sz="4" w:space="1" w:color="000000"/>
        </w:pBdr>
        <w:jc w:val="center"/>
        <w:rPr>
          <w:color w:val="000080"/>
          <w:sz w:val="14"/>
          <w:szCs w:val="14"/>
        </w:rPr>
      </w:pPr>
    </w:p>
    <w:p w14:paraId="5D1A72A2" w14:textId="77777777" w:rsidR="00F269C3" w:rsidRDefault="00000000">
      <w:pPr>
        <w:pBdr>
          <w:bottom w:val="single" w:sz="4" w:space="1" w:color="000000"/>
        </w:pBdr>
        <w:jc w:val="center"/>
        <w:rPr>
          <w:b/>
        </w:rPr>
      </w:pPr>
      <w:r>
        <w:rPr>
          <w:b/>
        </w:rPr>
        <w:t xml:space="preserve"> Judge of Record: </w:t>
      </w:r>
    </w:p>
    <w:p w14:paraId="5AAC92EE" w14:textId="77777777" w:rsidR="00F269C3" w:rsidRDefault="00000000">
      <w:pPr>
        <w:pBdr>
          <w:bottom w:val="single" w:sz="4" w:space="1" w:color="000000"/>
        </w:pBdr>
        <w:jc w:val="center"/>
        <w:rPr>
          <w:b/>
        </w:rPr>
      </w:pPr>
      <w:r>
        <w:rPr>
          <w:b/>
        </w:rPr>
        <w:t>Melissa Wallace – Grand Bay, AL</w:t>
      </w:r>
    </w:p>
    <w:p w14:paraId="298DABC0" w14:textId="77777777" w:rsidR="00F269C3" w:rsidRDefault="00000000">
      <w:pPr>
        <w:pBdr>
          <w:bottom w:val="single" w:sz="4" w:space="1" w:color="000000"/>
        </w:pBdr>
        <w:jc w:val="center"/>
        <w:rPr>
          <w:b/>
          <w:color w:val="FF0000"/>
        </w:rPr>
      </w:pPr>
      <w:r>
        <w:rPr>
          <w:b/>
        </w:rPr>
        <w:t xml:space="preserve"> </w:t>
      </w:r>
      <w:r>
        <w:rPr>
          <w:b/>
          <w:color w:val="FF0000"/>
        </w:rPr>
        <w:t>Pre-entries close at 7:00 PM, Monday, February 26, 2024.</w:t>
      </w:r>
    </w:p>
    <w:p w14:paraId="3B029ED2" w14:textId="77777777" w:rsidR="00F269C3" w:rsidRDefault="00000000">
      <w:pPr>
        <w:jc w:val="center"/>
        <w:rPr>
          <w:b/>
          <w:sz w:val="18"/>
          <w:szCs w:val="18"/>
        </w:rPr>
      </w:pPr>
      <w:r>
        <w:rPr>
          <w:b/>
          <w:sz w:val="18"/>
          <w:szCs w:val="18"/>
          <w:highlight w:val="yellow"/>
        </w:rPr>
        <w:t>Day of show entries will be accepted with an additional fee. Dog registration can be done day of show.</w:t>
      </w:r>
    </w:p>
    <w:p w14:paraId="6E93AF5C" w14:textId="77777777" w:rsidR="00F269C3" w:rsidRDefault="00000000">
      <w:pPr>
        <w:jc w:val="center"/>
        <w:rPr>
          <w:sz w:val="18"/>
          <w:szCs w:val="18"/>
        </w:rPr>
      </w:pPr>
      <w:r>
        <w:rPr>
          <w:sz w:val="18"/>
          <w:szCs w:val="18"/>
        </w:rPr>
        <w:t>Day of trial move-ups allowed.</w:t>
      </w:r>
    </w:p>
    <w:p w14:paraId="32BB4ACB" w14:textId="77777777" w:rsidR="00F269C3" w:rsidRDefault="00000000">
      <w:pPr>
        <w:jc w:val="center"/>
        <w:rPr>
          <w:sz w:val="18"/>
          <w:szCs w:val="18"/>
        </w:rPr>
      </w:pPr>
      <w:r>
        <w:rPr>
          <w:sz w:val="18"/>
          <w:szCs w:val="18"/>
        </w:rPr>
        <w:t>Small equipment will be used, so entries limited to dogs 20 inches or less at the withers.</w:t>
      </w:r>
    </w:p>
    <w:p w14:paraId="563116A6" w14:textId="77777777" w:rsidR="00F269C3" w:rsidRDefault="00000000">
      <w:pPr>
        <w:jc w:val="center"/>
        <w:rPr>
          <w:sz w:val="18"/>
          <w:szCs w:val="18"/>
        </w:rPr>
      </w:pPr>
      <w:r>
        <w:rPr>
          <w:sz w:val="18"/>
          <w:szCs w:val="18"/>
          <w:highlight w:val="yellow"/>
        </w:rPr>
        <w:t>However, if handlers with dogs 20” to 22” want to play, please send entry NLT closing so that we can accommodate you. All 20” to 22” must be pre-entered.</w:t>
      </w:r>
    </w:p>
    <w:p w14:paraId="343ED465" w14:textId="77777777" w:rsidR="00F269C3" w:rsidRDefault="00F269C3">
      <w:pPr>
        <w:pStyle w:val="Heading4"/>
        <w:ind w:right="144"/>
        <w:jc w:val="center"/>
        <w:rPr>
          <w:rFonts w:ascii="Arial" w:eastAsia="Arial" w:hAnsi="Arial" w:cs="Arial"/>
          <w:b/>
        </w:rPr>
      </w:pPr>
    </w:p>
    <w:p w14:paraId="6966E45B" w14:textId="77777777" w:rsidR="00F269C3" w:rsidRDefault="00000000">
      <w:pPr>
        <w:pBdr>
          <w:top w:val="nil"/>
          <w:left w:val="nil"/>
          <w:bottom w:val="nil"/>
          <w:right w:val="nil"/>
          <w:between w:val="nil"/>
        </w:pBdr>
        <w:ind w:right="144"/>
        <w:jc w:val="center"/>
        <w:rPr>
          <w:i/>
          <w:color w:val="008000"/>
          <w:sz w:val="18"/>
          <w:szCs w:val="18"/>
        </w:rPr>
      </w:pPr>
      <w:r>
        <w:rPr>
          <w:b/>
          <w:color w:val="000000"/>
          <w:sz w:val="18"/>
          <w:szCs w:val="18"/>
        </w:rPr>
        <w:t>Certification:</w:t>
      </w:r>
    </w:p>
    <w:p w14:paraId="2B5363B5" w14:textId="77777777" w:rsidR="00F269C3" w:rsidRDefault="00000000">
      <w:pPr>
        <w:pBdr>
          <w:top w:val="nil"/>
          <w:left w:val="nil"/>
          <w:bottom w:val="nil"/>
          <w:right w:val="nil"/>
          <w:between w:val="nil"/>
        </w:pBdr>
        <w:ind w:right="144"/>
        <w:jc w:val="center"/>
        <w:rPr>
          <w:i/>
          <w:color w:val="008000"/>
          <w:sz w:val="18"/>
          <w:szCs w:val="18"/>
        </w:rPr>
      </w:pPr>
      <w:r>
        <w:rPr>
          <w:i/>
          <w:color w:val="008000"/>
          <w:sz w:val="18"/>
          <w:szCs w:val="18"/>
        </w:rPr>
        <w:t xml:space="preserve">Permission has been granted by the Teacup Dogs Agility Association for the holding of this event under </w:t>
      </w:r>
      <w:r>
        <w:rPr>
          <w:i/>
          <w:color w:val="008000"/>
          <w:sz w:val="18"/>
          <w:szCs w:val="18"/>
        </w:rPr>
        <w:br/>
        <w:t>Teacup Dog Agility Association Rules and Regulations.</w:t>
      </w:r>
    </w:p>
    <w:p w14:paraId="3924D8C4" w14:textId="77777777" w:rsidR="00F269C3" w:rsidRDefault="00F269C3">
      <w:pPr>
        <w:pBdr>
          <w:top w:val="nil"/>
          <w:left w:val="nil"/>
          <w:bottom w:val="nil"/>
          <w:right w:val="nil"/>
          <w:between w:val="nil"/>
        </w:pBdr>
        <w:ind w:right="144"/>
        <w:jc w:val="center"/>
        <w:rPr>
          <w:i/>
          <w:color w:val="008000"/>
          <w:sz w:val="18"/>
          <w:szCs w:val="18"/>
        </w:rPr>
      </w:pPr>
    </w:p>
    <w:tbl>
      <w:tblPr>
        <w:tblStyle w:val="a"/>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8"/>
        <w:gridCol w:w="4878"/>
      </w:tblGrid>
      <w:tr w:rsidR="00F269C3" w14:paraId="78B86ECD" w14:textId="77777777">
        <w:trPr>
          <w:trHeight w:val="972"/>
        </w:trPr>
        <w:tc>
          <w:tcPr>
            <w:tcW w:w="5418" w:type="dxa"/>
            <w:tcBorders>
              <w:top w:val="nil"/>
              <w:left w:val="nil"/>
              <w:bottom w:val="nil"/>
              <w:right w:val="nil"/>
            </w:tcBorders>
            <w:shd w:val="clear" w:color="auto" w:fill="auto"/>
          </w:tcPr>
          <w:p w14:paraId="559CB204" w14:textId="77777777" w:rsidR="00F269C3" w:rsidRDefault="00000000">
            <w:pPr>
              <w:numPr>
                <w:ilvl w:val="0"/>
                <w:numId w:val="1"/>
              </w:numPr>
              <w:spacing w:before="120" w:after="60"/>
              <w:ind w:right="144"/>
              <w:rPr>
                <w:sz w:val="18"/>
                <w:szCs w:val="18"/>
                <w:highlight w:val="yellow"/>
              </w:rPr>
            </w:pPr>
            <w:r>
              <w:rPr>
                <w:sz w:val="18"/>
                <w:szCs w:val="18"/>
                <w:highlight w:val="yellow"/>
              </w:rPr>
              <w:t xml:space="preserve">Site will be open at 07:45 Saturday and 11:30 Sunday </w:t>
            </w:r>
            <w:r>
              <w:rPr>
                <w:sz w:val="18"/>
                <w:szCs w:val="18"/>
              </w:rPr>
              <w:t xml:space="preserve">Briefing at 9AM Saturday and 12PM </w:t>
            </w:r>
            <w:proofErr w:type="gramStart"/>
            <w:r>
              <w:rPr>
                <w:sz w:val="18"/>
                <w:szCs w:val="18"/>
              </w:rPr>
              <w:t>Sunday</w:t>
            </w:r>
            <w:proofErr w:type="gramEnd"/>
          </w:p>
          <w:p w14:paraId="776622FC" w14:textId="77777777" w:rsidR="00F269C3" w:rsidRDefault="00000000">
            <w:pPr>
              <w:numPr>
                <w:ilvl w:val="0"/>
                <w:numId w:val="1"/>
              </w:numPr>
              <w:spacing w:before="120" w:after="60"/>
              <w:ind w:right="144"/>
              <w:rPr>
                <w:sz w:val="18"/>
                <w:szCs w:val="18"/>
              </w:rPr>
            </w:pPr>
            <w:r>
              <w:rPr>
                <w:sz w:val="18"/>
                <w:szCs w:val="18"/>
              </w:rPr>
              <w:t>Obstacle familiarization allowed each day.</w:t>
            </w:r>
          </w:p>
          <w:p w14:paraId="24590E17" w14:textId="77777777" w:rsidR="00F269C3" w:rsidRDefault="00000000">
            <w:pPr>
              <w:numPr>
                <w:ilvl w:val="0"/>
                <w:numId w:val="1"/>
              </w:numPr>
              <w:spacing w:before="120" w:after="60"/>
              <w:ind w:right="144"/>
              <w:rPr>
                <w:sz w:val="18"/>
                <w:szCs w:val="18"/>
                <w:highlight w:val="yellow"/>
              </w:rPr>
            </w:pPr>
            <w:r>
              <w:rPr>
                <w:sz w:val="18"/>
                <w:szCs w:val="18"/>
                <w:highlight w:val="yellow"/>
              </w:rPr>
              <w:t xml:space="preserve">Day of trial entries and dog registration </w:t>
            </w:r>
            <w:proofErr w:type="gramStart"/>
            <w:r>
              <w:rPr>
                <w:sz w:val="18"/>
                <w:szCs w:val="18"/>
                <w:highlight w:val="yellow"/>
              </w:rPr>
              <w:t>allowed</w:t>
            </w:r>
            <w:proofErr w:type="gramEnd"/>
            <w:r>
              <w:rPr>
                <w:sz w:val="18"/>
                <w:szCs w:val="18"/>
              </w:rPr>
              <w:t xml:space="preserve"> </w:t>
            </w:r>
          </w:p>
          <w:p w14:paraId="077E5B9B" w14:textId="77777777" w:rsidR="00F269C3" w:rsidRDefault="00000000">
            <w:pPr>
              <w:numPr>
                <w:ilvl w:val="0"/>
                <w:numId w:val="1"/>
              </w:numPr>
              <w:spacing w:before="120" w:after="60"/>
              <w:ind w:right="144"/>
              <w:rPr>
                <w:sz w:val="18"/>
                <w:szCs w:val="18"/>
              </w:rPr>
            </w:pPr>
            <w:r>
              <w:rPr>
                <w:sz w:val="18"/>
                <w:szCs w:val="18"/>
              </w:rPr>
              <w:t>Same day move-ups are allowed.</w:t>
            </w:r>
          </w:p>
          <w:p w14:paraId="158CF538" w14:textId="77777777" w:rsidR="00F269C3" w:rsidRDefault="00000000">
            <w:pPr>
              <w:numPr>
                <w:ilvl w:val="0"/>
                <w:numId w:val="1"/>
              </w:numPr>
              <w:spacing w:before="120" w:after="60"/>
              <w:ind w:right="144"/>
              <w:rPr>
                <w:sz w:val="18"/>
                <w:szCs w:val="18"/>
                <w:highlight w:val="yellow"/>
              </w:rPr>
            </w:pPr>
            <w:r>
              <w:rPr>
                <w:sz w:val="18"/>
                <w:szCs w:val="18"/>
                <w:highlight w:val="yellow"/>
              </w:rPr>
              <w:t>All entrants new to TDAA will have all run fees paid by the host club. They only need to pay $15 to register their dog with TDAA.</w:t>
            </w:r>
          </w:p>
        </w:tc>
        <w:tc>
          <w:tcPr>
            <w:tcW w:w="4878" w:type="dxa"/>
            <w:tcBorders>
              <w:top w:val="nil"/>
              <w:left w:val="nil"/>
              <w:bottom w:val="nil"/>
              <w:right w:val="nil"/>
            </w:tcBorders>
            <w:shd w:val="clear" w:color="auto" w:fill="auto"/>
          </w:tcPr>
          <w:p w14:paraId="5BA829C0" w14:textId="77777777" w:rsidR="00F269C3" w:rsidRDefault="00000000">
            <w:pPr>
              <w:numPr>
                <w:ilvl w:val="0"/>
                <w:numId w:val="1"/>
              </w:numPr>
              <w:spacing w:before="120" w:after="60"/>
              <w:ind w:right="144"/>
              <w:rPr>
                <w:sz w:val="18"/>
                <w:szCs w:val="18"/>
              </w:rPr>
            </w:pPr>
            <w:r>
              <w:rPr>
                <w:sz w:val="18"/>
                <w:szCs w:val="18"/>
              </w:rPr>
              <w:t>Indoors on mats. Electronic Timers will be used.</w:t>
            </w:r>
          </w:p>
          <w:p w14:paraId="5D56A4BB" w14:textId="77777777" w:rsidR="00F269C3" w:rsidRDefault="00000000">
            <w:pPr>
              <w:numPr>
                <w:ilvl w:val="0"/>
                <w:numId w:val="1"/>
              </w:numPr>
              <w:spacing w:before="120" w:after="60"/>
              <w:ind w:right="144"/>
              <w:rPr>
                <w:sz w:val="18"/>
                <w:szCs w:val="18"/>
              </w:rPr>
            </w:pPr>
            <w:r>
              <w:rPr>
                <w:sz w:val="18"/>
                <w:szCs w:val="18"/>
              </w:rPr>
              <w:t xml:space="preserve">Dogs 20” - 22” must pre-enter by the closing date. 20” to 22” will run outside on grass. </w:t>
            </w:r>
          </w:p>
          <w:p w14:paraId="5FFA8F0B" w14:textId="77777777" w:rsidR="00F269C3" w:rsidRDefault="00000000">
            <w:pPr>
              <w:numPr>
                <w:ilvl w:val="0"/>
                <w:numId w:val="1"/>
              </w:numPr>
              <w:spacing w:before="120" w:after="60"/>
              <w:ind w:right="144"/>
              <w:rPr>
                <w:sz w:val="18"/>
                <w:szCs w:val="18"/>
              </w:rPr>
            </w:pPr>
            <w:r>
              <w:rPr>
                <w:sz w:val="18"/>
                <w:szCs w:val="18"/>
              </w:rPr>
              <w:t>FEO entries will be accepted.</w:t>
            </w:r>
          </w:p>
          <w:p w14:paraId="2A4E9587" w14:textId="77777777" w:rsidR="00F269C3" w:rsidRDefault="00000000">
            <w:pPr>
              <w:numPr>
                <w:ilvl w:val="0"/>
                <w:numId w:val="1"/>
              </w:numPr>
              <w:spacing w:before="120" w:after="60"/>
              <w:ind w:right="144"/>
              <w:rPr>
                <w:sz w:val="18"/>
                <w:szCs w:val="18"/>
              </w:rPr>
            </w:pPr>
            <w:r>
              <w:rPr>
                <w:sz w:val="18"/>
                <w:szCs w:val="18"/>
              </w:rPr>
              <w:t>Measuring will start 30 minutes before judging.</w:t>
            </w:r>
          </w:p>
          <w:p w14:paraId="23CB318A" w14:textId="77777777" w:rsidR="00F269C3" w:rsidRDefault="00000000">
            <w:pPr>
              <w:numPr>
                <w:ilvl w:val="0"/>
                <w:numId w:val="1"/>
              </w:numPr>
              <w:spacing w:before="120" w:after="60"/>
              <w:ind w:right="144"/>
              <w:rPr>
                <w:sz w:val="18"/>
                <w:szCs w:val="18"/>
              </w:rPr>
            </w:pPr>
            <w:r>
              <w:rPr>
                <w:sz w:val="18"/>
                <w:szCs w:val="18"/>
              </w:rPr>
              <w:t>Some crating indoors. O/w unlimited crating outside but bring shade.</w:t>
            </w:r>
          </w:p>
          <w:p w14:paraId="45383846" w14:textId="77777777" w:rsidR="00F269C3" w:rsidRDefault="00F269C3">
            <w:pPr>
              <w:spacing w:before="120" w:after="60"/>
              <w:ind w:right="144"/>
              <w:rPr>
                <w:sz w:val="18"/>
                <w:szCs w:val="18"/>
              </w:rPr>
            </w:pPr>
          </w:p>
          <w:p w14:paraId="18D3B7AA" w14:textId="77777777" w:rsidR="00F269C3" w:rsidRDefault="00F269C3">
            <w:pPr>
              <w:spacing w:before="120" w:after="60"/>
              <w:ind w:right="144"/>
              <w:rPr>
                <w:sz w:val="18"/>
                <w:szCs w:val="18"/>
              </w:rPr>
            </w:pPr>
          </w:p>
          <w:p w14:paraId="45EB8092" w14:textId="77777777" w:rsidR="00F269C3" w:rsidRDefault="00F269C3">
            <w:pPr>
              <w:spacing w:before="120" w:after="60"/>
              <w:ind w:right="144"/>
              <w:rPr>
                <w:sz w:val="18"/>
                <w:szCs w:val="18"/>
              </w:rPr>
            </w:pPr>
          </w:p>
          <w:p w14:paraId="63B5658D" w14:textId="77777777" w:rsidR="00E2115E" w:rsidRDefault="00E2115E">
            <w:pPr>
              <w:spacing w:before="120" w:after="60"/>
              <w:ind w:right="144"/>
              <w:rPr>
                <w:sz w:val="18"/>
                <w:szCs w:val="18"/>
              </w:rPr>
            </w:pPr>
          </w:p>
          <w:p w14:paraId="0D39AD42" w14:textId="77777777" w:rsidR="00E2115E" w:rsidRDefault="00E2115E">
            <w:pPr>
              <w:spacing w:before="120" w:after="60"/>
              <w:ind w:right="144"/>
              <w:rPr>
                <w:sz w:val="18"/>
                <w:szCs w:val="18"/>
              </w:rPr>
            </w:pPr>
          </w:p>
        </w:tc>
      </w:tr>
    </w:tbl>
    <w:p w14:paraId="567FA6A8" w14:textId="77777777" w:rsidR="00F269C3" w:rsidRDefault="00000000">
      <w:pPr>
        <w:pBdr>
          <w:top w:val="nil"/>
          <w:left w:val="nil"/>
          <w:bottom w:val="nil"/>
          <w:right w:val="nil"/>
          <w:between w:val="nil"/>
        </w:pBdr>
        <w:ind w:right="144"/>
        <w:jc w:val="center"/>
        <w:rPr>
          <w:rFonts w:ascii="Tahoma" w:eastAsia="Tahoma" w:hAnsi="Tahoma" w:cs="Tahoma"/>
          <w:color w:val="000000"/>
          <w:sz w:val="24"/>
          <w:szCs w:val="24"/>
        </w:rPr>
      </w:pPr>
      <w:r>
        <w:rPr>
          <w:rFonts w:ascii="Tahoma" w:eastAsia="Tahoma" w:hAnsi="Tahoma" w:cs="Tahoma"/>
          <w:color w:val="000000"/>
          <w:sz w:val="24"/>
          <w:szCs w:val="24"/>
        </w:rPr>
        <w:lastRenderedPageBreak/>
        <w:t>PAWS-GC Trial Committee</w:t>
      </w:r>
    </w:p>
    <w:tbl>
      <w:tblPr>
        <w:tblStyle w:val="a0"/>
        <w:tblW w:w="7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2"/>
        <w:gridCol w:w="3528"/>
      </w:tblGrid>
      <w:tr w:rsidR="00F269C3" w14:paraId="7AD4476E" w14:textId="77777777">
        <w:trPr>
          <w:jc w:val="center"/>
        </w:trPr>
        <w:tc>
          <w:tcPr>
            <w:tcW w:w="3672" w:type="dxa"/>
            <w:tcBorders>
              <w:bottom w:val="single" w:sz="4" w:space="0" w:color="000000"/>
            </w:tcBorders>
            <w:vAlign w:val="center"/>
          </w:tcPr>
          <w:p w14:paraId="7A29625B" w14:textId="77777777" w:rsidR="00F269C3" w:rsidRDefault="00000000">
            <w:pPr>
              <w:spacing w:after="20"/>
              <w:jc w:val="center"/>
              <w:rPr>
                <w:b/>
                <w:i/>
                <w:sz w:val="18"/>
                <w:szCs w:val="18"/>
              </w:rPr>
            </w:pPr>
            <w:r>
              <w:rPr>
                <w:b/>
                <w:i/>
                <w:sz w:val="18"/>
                <w:szCs w:val="18"/>
              </w:rPr>
              <w:t>Trial Chair</w:t>
            </w:r>
          </w:p>
        </w:tc>
        <w:tc>
          <w:tcPr>
            <w:tcW w:w="3528" w:type="dxa"/>
            <w:tcBorders>
              <w:bottom w:val="single" w:sz="4" w:space="0" w:color="000000"/>
            </w:tcBorders>
            <w:vAlign w:val="center"/>
          </w:tcPr>
          <w:p w14:paraId="20AF2968" w14:textId="77777777" w:rsidR="00F269C3" w:rsidRDefault="00000000">
            <w:pPr>
              <w:jc w:val="center"/>
              <w:rPr>
                <w:i/>
                <w:sz w:val="18"/>
                <w:szCs w:val="18"/>
              </w:rPr>
            </w:pPr>
            <w:r>
              <w:rPr>
                <w:b/>
                <w:i/>
                <w:sz w:val="18"/>
                <w:szCs w:val="18"/>
              </w:rPr>
              <w:t>Trial Secretary</w:t>
            </w:r>
          </w:p>
        </w:tc>
      </w:tr>
      <w:tr w:rsidR="00F269C3" w14:paraId="0D0AB6C3" w14:textId="77777777">
        <w:trPr>
          <w:jc w:val="center"/>
        </w:trPr>
        <w:tc>
          <w:tcPr>
            <w:tcW w:w="3672" w:type="dxa"/>
            <w:tcBorders>
              <w:bottom w:val="nil"/>
              <w:right w:val="nil"/>
            </w:tcBorders>
          </w:tcPr>
          <w:p w14:paraId="3CC54032" w14:textId="77777777" w:rsidR="00F269C3" w:rsidRDefault="00000000">
            <w:pPr>
              <w:jc w:val="center"/>
              <w:rPr>
                <w:sz w:val="18"/>
                <w:szCs w:val="18"/>
              </w:rPr>
            </w:pPr>
            <w:r>
              <w:rPr>
                <w:sz w:val="18"/>
                <w:szCs w:val="18"/>
              </w:rPr>
              <w:t>Melissa Wallace</w:t>
            </w:r>
          </w:p>
        </w:tc>
        <w:tc>
          <w:tcPr>
            <w:tcW w:w="3528" w:type="dxa"/>
            <w:tcBorders>
              <w:left w:val="nil"/>
              <w:bottom w:val="nil"/>
            </w:tcBorders>
          </w:tcPr>
          <w:p w14:paraId="763C941B" w14:textId="77777777" w:rsidR="00F269C3" w:rsidRDefault="00000000">
            <w:pPr>
              <w:jc w:val="center"/>
              <w:rPr>
                <w:sz w:val="18"/>
                <w:szCs w:val="18"/>
              </w:rPr>
            </w:pPr>
            <w:r>
              <w:rPr>
                <w:sz w:val="18"/>
                <w:szCs w:val="18"/>
              </w:rPr>
              <w:t>Melissa Wallace</w:t>
            </w:r>
          </w:p>
        </w:tc>
      </w:tr>
      <w:tr w:rsidR="00F269C3" w14:paraId="215B2AD5" w14:textId="77777777">
        <w:trPr>
          <w:jc w:val="center"/>
        </w:trPr>
        <w:tc>
          <w:tcPr>
            <w:tcW w:w="3672" w:type="dxa"/>
            <w:tcBorders>
              <w:top w:val="nil"/>
              <w:bottom w:val="nil"/>
              <w:right w:val="nil"/>
            </w:tcBorders>
          </w:tcPr>
          <w:p w14:paraId="6F12207E" w14:textId="77777777" w:rsidR="00F269C3" w:rsidRDefault="00000000">
            <w:pPr>
              <w:jc w:val="center"/>
              <w:rPr>
                <w:sz w:val="18"/>
                <w:szCs w:val="18"/>
              </w:rPr>
            </w:pPr>
            <w:hyperlink r:id="rId7">
              <w:r>
                <w:rPr>
                  <w:color w:val="0000FF"/>
                  <w:sz w:val="18"/>
                  <w:szCs w:val="18"/>
                  <w:u w:val="single"/>
                </w:rPr>
                <w:t>pagc.live@gmail.com</w:t>
              </w:r>
            </w:hyperlink>
          </w:p>
          <w:p w14:paraId="257570D2" w14:textId="77777777" w:rsidR="00F269C3" w:rsidRDefault="00000000">
            <w:pPr>
              <w:jc w:val="center"/>
              <w:rPr>
                <w:sz w:val="18"/>
                <w:szCs w:val="18"/>
              </w:rPr>
            </w:pPr>
            <w:r>
              <w:rPr>
                <w:sz w:val="18"/>
                <w:szCs w:val="18"/>
              </w:rPr>
              <w:t xml:space="preserve"> 801-828-7308</w:t>
            </w:r>
          </w:p>
        </w:tc>
        <w:tc>
          <w:tcPr>
            <w:tcW w:w="3528" w:type="dxa"/>
            <w:tcBorders>
              <w:top w:val="nil"/>
              <w:left w:val="nil"/>
              <w:bottom w:val="nil"/>
            </w:tcBorders>
          </w:tcPr>
          <w:p w14:paraId="2575E342" w14:textId="77777777" w:rsidR="00F269C3" w:rsidRDefault="00000000">
            <w:pPr>
              <w:jc w:val="center"/>
              <w:rPr>
                <w:sz w:val="18"/>
                <w:szCs w:val="18"/>
              </w:rPr>
            </w:pPr>
            <w:hyperlink r:id="rId8">
              <w:r>
                <w:rPr>
                  <w:color w:val="0000FF"/>
                  <w:sz w:val="18"/>
                  <w:szCs w:val="18"/>
                  <w:u w:val="single"/>
                </w:rPr>
                <w:t>pagc.live@gmail.com</w:t>
              </w:r>
            </w:hyperlink>
          </w:p>
          <w:p w14:paraId="369C32F1" w14:textId="77777777" w:rsidR="00F269C3" w:rsidRDefault="00000000">
            <w:pPr>
              <w:jc w:val="center"/>
              <w:rPr>
                <w:sz w:val="18"/>
                <w:szCs w:val="18"/>
              </w:rPr>
            </w:pPr>
            <w:r>
              <w:rPr>
                <w:sz w:val="18"/>
                <w:szCs w:val="18"/>
              </w:rPr>
              <w:t>801-828-7308</w:t>
            </w:r>
          </w:p>
        </w:tc>
      </w:tr>
      <w:tr w:rsidR="00F269C3" w14:paraId="04067C1B" w14:textId="77777777">
        <w:trPr>
          <w:jc w:val="center"/>
        </w:trPr>
        <w:tc>
          <w:tcPr>
            <w:tcW w:w="3672" w:type="dxa"/>
            <w:tcBorders>
              <w:top w:val="nil"/>
              <w:bottom w:val="single" w:sz="4" w:space="0" w:color="000000"/>
              <w:right w:val="nil"/>
            </w:tcBorders>
          </w:tcPr>
          <w:p w14:paraId="4186FAB5" w14:textId="77777777" w:rsidR="00F269C3" w:rsidRDefault="00F269C3">
            <w:pPr>
              <w:jc w:val="center"/>
              <w:rPr>
                <w:sz w:val="18"/>
                <w:szCs w:val="18"/>
              </w:rPr>
            </w:pPr>
          </w:p>
        </w:tc>
        <w:tc>
          <w:tcPr>
            <w:tcW w:w="3528" w:type="dxa"/>
            <w:tcBorders>
              <w:top w:val="nil"/>
              <w:left w:val="nil"/>
              <w:bottom w:val="single" w:sz="4" w:space="0" w:color="000000"/>
            </w:tcBorders>
          </w:tcPr>
          <w:p w14:paraId="724CB69C" w14:textId="77777777" w:rsidR="00F269C3" w:rsidRDefault="00F269C3">
            <w:pPr>
              <w:jc w:val="center"/>
              <w:rPr>
                <w:sz w:val="18"/>
                <w:szCs w:val="18"/>
              </w:rPr>
            </w:pPr>
          </w:p>
        </w:tc>
      </w:tr>
    </w:tbl>
    <w:p w14:paraId="07D3CDFC" w14:textId="77777777" w:rsidR="00F269C3" w:rsidRDefault="00F269C3">
      <w:pPr>
        <w:pBdr>
          <w:top w:val="nil"/>
          <w:left w:val="nil"/>
          <w:bottom w:val="nil"/>
          <w:right w:val="nil"/>
          <w:between w:val="nil"/>
        </w:pBdr>
        <w:ind w:right="144"/>
        <w:rPr>
          <w:i/>
          <w:color w:val="008000"/>
          <w:sz w:val="18"/>
          <w:szCs w:val="18"/>
        </w:rPr>
      </w:pPr>
    </w:p>
    <w:p w14:paraId="6391FC89" w14:textId="77777777" w:rsidR="00F269C3" w:rsidRDefault="00000000">
      <w:pPr>
        <w:spacing w:before="60" w:after="60"/>
        <w:ind w:right="144"/>
        <w:jc w:val="center"/>
        <w:rPr>
          <w:b/>
          <w:sz w:val="24"/>
          <w:szCs w:val="24"/>
        </w:rPr>
      </w:pPr>
      <w:r>
        <w:rPr>
          <w:b/>
          <w:sz w:val="24"/>
          <w:szCs w:val="24"/>
        </w:rPr>
        <w:t>Scheduled Order of Classes</w:t>
      </w:r>
    </w:p>
    <w:p w14:paraId="7291F240" w14:textId="77777777" w:rsidR="00F269C3" w:rsidRDefault="00000000">
      <w:pPr>
        <w:spacing w:before="60" w:after="60"/>
        <w:ind w:right="144"/>
        <w:jc w:val="center"/>
        <w:rPr>
          <w:i/>
          <w:sz w:val="18"/>
          <w:szCs w:val="18"/>
        </w:rPr>
      </w:pPr>
      <w:r>
        <w:rPr>
          <w:i/>
          <w:sz w:val="18"/>
          <w:szCs w:val="18"/>
          <w:highlight w:val="yellow"/>
        </w:rPr>
        <w:t>(subject to change at the judge’s discretion)</w:t>
      </w:r>
    </w:p>
    <w:tbl>
      <w:tblPr>
        <w:tblStyle w:val="a1"/>
        <w:tblW w:w="7338" w:type="dxa"/>
        <w:tblInd w:w="1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1380"/>
        <w:gridCol w:w="1965"/>
        <w:gridCol w:w="1563"/>
      </w:tblGrid>
      <w:tr w:rsidR="00F269C3" w14:paraId="08B82C39" w14:textId="77777777">
        <w:tc>
          <w:tcPr>
            <w:tcW w:w="3810" w:type="dxa"/>
            <w:gridSpan w:val="2"/>
          </w:tcPr>
          <w:p w14:paraId="64078353" w14:textId="77777777" w:rsidR="00F269C3" w:rsidRDefault="00000000">
            <w:pPr>
              <w:jc w:val="center"/>
            </w:pPr>
            <w:r>
              <w:rPr>
                <w:b/>
              </w:rPr>
              <w:t>Saturday March 2, 2024</w:t>
            </w:r>
            <w:r>
              <w:br/>
            </w:r>
            <w:r>
              <w:rPr>
                <w:i/>
              </w:rPr>
              <w:t>Small to Tall</w:t>
            </w:r>
          </w:p>
        </w:tc>
        <w:tc>
          <w:tcPr>
            <w:tcW w:w="3528" w:type="dxa"/>
            <w:gridSpan w:val="2"/>
          </w:tcPr>
          <w:p w14:paraId="0F45ED95" w14:textId="77777777" w:rsidR="00F269C3" w:rsidRDefault="00000000">
            <w:pPr>
              <w:jc w:val="center"/>
              <w:rPr>
                <w:b/>
              </w:rPr>
            </w:pPr>
            <w:r>
              <w:rPr>
                <w:b/>
              </w:rPr>
              <w:t>Sunday March 3, 2024</w:t>
            </w:r>
            <w:r>
              <w:br/>
            </w:r>
            <w:r>
              <w:rPr>
                <w:i/>
              </w:rPr>
              <w:t>Tall to Small</w:t>
            </w:r>
          </w:p>
        </w:tc>
      </w:tr>
      <w:tr w:rsidR="00F269C3" w14:paraId="7F61C73C" w14:textId="77777777">
        <w:trPr>
          <w:trHeight w:val="1733"/>
        </w:trPr>
        <w:tc>
          <w:tcPr>
            <w:tcW w:w="2430" w:type="dxa"/>
            <w:tcBorders>
              <w:bottom w:val="single" w:sz="8" w:space="0" w:color="000000"/>
              <w:right w:val="single" w:sz="4" w:space="0" w:color="000000"/>
            </w:tcBorders>
          </w:tcPr>
          <w:p w14:paraId="1C8537F0" w14:textId="77777777" w:rsidR="00F269C3" w:rsidRDefault="00F269C3">
            <w:pPr>
              <w:spacing w:line="260" w:lineRule="auto"/>
              <w:jc w:val="center"/>
            </w:pPr>
            <w:bookmarkStart w:id="1" w:name="_30j0zll" w:colFirst="0" w:colLast="0"/>
            <w:bookmarkEnd w:id="1"/>
          </w:p>
          <w:p w14:paraId="3DBFB2A0" w14:textId="77777777" w:rsidR="00F269C3" w:rsidRDefault="00000000">
            <w:pPr>
              <w:spacing w:line="260" w:lineRule="auto"/>
              <w:jc w:val="center"/>
            </w:pPr>
            <w:r>
              <w:t>Four-Leaf Clover</w:t>
            </w:r>
          </w:p>
          <w:p w14:paraId="7E34860E" w14:textId="77777777" w:rsidR="00F269C3" w:rsidRDefault="00000000">
            <w:pPr>
              <w:spacing w:line="260" w:lineRule="auto"/>
              <w:jc w:val="center"/>
            </w:pPr>
            <w:proofErr w:type="spellStart"/>
            <w:r>
              <w:t>Jumplers</w:t>
            </w:r>
            <w:proofErr w:type="spellEnd"/>
          </w:p>
          <w:p w14:paraId="4007B06F" w14:textId="77777777" w:rsidR="00F269C3" w:rsidRDefault="00000000">
            <w:pPr>
              <w:spacing w:line="260" w:lineRule="auto"/>
              <w:jc w:val="center"/>
              <w:rPr>
                <w:color w:val="FF0000"/>
              </w:rPr>
            </w:pPr>
            <w:r>
              <w:rPr>
                <w:color w:val="FF0000"/>
              </w:rPr>
              <w:t>BREAK</w:t>
            </w:r>
          </w:p>
          <w:p w14:paraId="1A693F11" w14:textId="223AB260" w:rsidR="00F269C3" w:rsidRDefault="00DF2955" w:rsidP="00DF2955">
            <w:pPr>
              <w:spacing w:line="260" w:lineRule="auto"/>
              <w:jc w:val="center"/>
            </w:pPr>
            <w:r>
              <w:t>Luck of the Draw</w:t>
            </w:r>
            <w:r>
              <w:t xml:space="preserve"> </w:t>
            </w:r>
            <w:r w:rsidR="00000000">
              <w:t xml:space="preserve">Helter </w:t>
            </w:r>
            <w:proofErr w:type="spellStart"/>
            <w:r w:rsidR="00000000">
              <w:t>Skelter</w:t>
            </w:r>
            <w:proofErr w:type="spellEnd"/>
          </w:p>
        </w:tc>
        <w:tc>
          <w:tcPr>
            <w:tcW w:w="1380" w:type="dxa"/>
            <w:tcBorders>
              <w:left w:val="single" w:sz="4" w:space="0" w:color="000000"/>
              <w:bottom w:val="single" w:sz="8" w:space="0" w:color="000000"/>
            </w:tcBorders>
          </w:tcPr>
          <w:p w14:paraId="52A535FC" w14:textId="77777777" w:rsidR="00F269C3" w:rsidRDefault="00F269C3">
            <w:pPr>
              <w:spacing w:line="260" w:lineRule="auto"/>
              <w:jc w:val="center"/>
            </w:pPr>
          </w:p>
          <w:p w14:paraId="2714E7FB" w14:textId="77777777" w:rsidR="00F269C3" w:rsidRDefault="00000000">
            <w:pPr>
              <w:spacing w:line="260" w:lineRule="auto"/>
              <w:jc w:val="center"/>
            </w:pPr>
            <w:r>
              <w:t>(All Levels run together)</w:t>
            </w:r>
          </w:p>
        </w:tc>
        <w:tc>
          <w:tcPr>
            <w:tcW w:w="1965" w:type="dxa"/>
            <w:tcBorders>
              <w:bottom w:val="single" w:sz="8" w:space="0" w:color="000000"/>
            </w:tcBorders>
          </w:tcPr>
          <w:p w14:paraId="68143D15" w14:textId="77777777" w:rsidR="00F269C3" w:rsidRDefault="00F269C3">
            <w:pPr>
              <w:spacing w:line="260" w:lineRule="auto"/>
              <w:jc w:val="center"/>
            </w:pPr>
          </w:p>
          <w:p w14:paraId="6B78319B" w14:textId="77777777" w:rsidR="00F269C3" w:rsidRDefault="00000000">
            <w:pPr>
              <w:spacing w:line="260" w:lineRule="auto"/>
              <w:jc w:val="center"/>
            </w:pPr>
            <w:r>
              <w:t>Standard 1 &amp; 2</w:t>
            </w:r>
          </w:p>
          <w:p w14:paraId="7D14057C" w14:textId="77777777" w:rsidR="00F269C3" w:rsidRDefault="00000000">
            <w:pPr>
              <w:spacing w:line="260" w:lineRule="auto"/>
              <w:jc w:val="center"/>
            </w:pPr>
            <w:r>
              <w:t>Standard 3</w:t>
            </w:r>
          </w:p>
          <w:p w14:paraId="042361C2" w14:textId="77777777" w:rsidR="00F269C3" w:rsidRDefault="00000000">
            <w:pPr>
              <w:spacing w:line="260" w:lineRule="auto"/>
              <w:jc w:val="center"/>
            </w:pPr>
            <w:r>
              <w:t>Standard 4</w:t>
            </w:r>
          </w:p>
        </w:tc>
        <w:tc>
          <w:tcPr>
            <w:tcW w:w="1563" w:type="dxa"/>
            <w:tcBorders>
              <w:bottom w:val="single" w:sz="8" w:space="0" w:color="000000"/>
            </w:tcBorders>
          </w:tcPr>
          <w:p w14:paraId="5C69FEC1" w14:textId="77777777" w:rsidR="00F269C3" w:rsidRDefault="00F269C3">
            <w:pPr>
              <w:spacing w:line="260" w:lineRule="auto"/>
              <w:jc w:val="center"/>
            </w:pPr>
          </w:p>
          <w:p w14:paraId="695F238D" w14:textId="77777777" w:rsidR="00F269C3" w:rsidRDefault="00000000">
            <w:pPr>
              <w:spacing w:line="260" w:lineRule="auto"/>
              <w:jc w:val="center"/>
            </w:pPr>
            <w:r>
              <w:t>(</w:t>
            </w:r>
            <w:proofErr w:type="gramStart"/>
            <w:r>
              <w:t>S,S</w:t>
            </w:r>
            <w:proofErr w:type="gramEnd"/>
            <w:r>
              <w:t>,I,I,B,B)</w:t>
            </w:r>
          </w:p>
          <w:p w14:paraId="01E3D894" w14:textId="77777777" w:rsidR="00F269C3" w:rsidRDefault="00000000">
            <w:pPr>
              <w:spacing w:line="260" w:lineRule="auto"/>
              <w:jc w:val="center"/>
            </w:pPr>
            <w:r>
              <w:t>(</w:t>
            </w:r>
            <w:proofErr w:type="gramStart"/>
            <w:r>
              <w:t>B,I</w:t>
            </w:r>
            <w:proofErr w:type="gramEnd"/>
            <w:r>
              <w:t>,S)</w:t>
            </w:r>
          </w:p>
          <w:p w14:paraId="1CF85F03" w14:textId="77777777" w:rsidR="00F269C3" w:rsidRDefault="00000000">
            <w:pPr>
              <w:spacing w:line="260" w:lineRule="auto"/>
              <w:jc w:val="center"/>
            </w:pPr>
            <w:r>
              <w:t>(</w:t>
            </w:r>
            <w:proofErr w:type="gramStart"/>
            <w:r>
              <w:t>S,I</w:t>
            </w:r>
            <w:proofErr w:type="gramEnd"/>
            <w:r>
              <w:t>,B)</w:t>
            </w:r>
          </w:p>
        </w:tc>
      </w:tr>
      <w:tr w:rsidR="00F269C3" w14:paraId="0691C009" w14:textId="77777777">
        <w:trPr>
          <w:gridAfter w:val="2"/>
          <w:wAfter w:w="3528" w:type="dxa"/>
          <w:trHeight w:val="275"/>
        </w:trPr>
        <w:tc>
          <w:tcPr>
            <w:tcW w:w="2430" w:type="dxa"/>
            <w:tcBorders>
              <w:top w:val="single" w:sz="8" w:space="0" w:color="000000"/>
              <w:left w:val="nil"/>
              <w:bottom w:val="nil"/>
              <w:right w:val="nil"/>
            </w:tcBorders>
          </w:tcPr>
          <w:p w14:paraId="65255523" w14:textId="77777777" w:rsidR="00F269C3" w:rsidRDefault="00F269C3">
            <w:pPr>
              <w:spacing w:line="260" w:lineRule="auto"/>
              <w:jc w:val="center"/>
            </w:pPr>
          </w:p>
        </w:tc>
        <w:tc>
          <w:tcPr>
            <w:tcW w:w="1380" w:type="dxa"/>
            <w:tcBorders>
              <w:top w:val="single" w:sz="8" w:space="0" w:color="000000"/>
              <w:left w:val="nil"/>
              <w:bottom w:val="nil"/>
              <w:right w:val="nil"/>
            </w:tcBorders>
          </w:tcPr>
          <w:p w14:paraId="644001CB" w14:textId="77777777" w:rsidR="00F269C3" w:rsidRDefault="00F269C3">
            <w:pPr>
              <w:spacing w:line="260" w:lineRule="auto"/>
              <w:jc w:val="center"/>
              <w:rPr>
                <w:i/>
              </w:rPr>
            </w:pPr>
          </w:p>
        </w:tc>
      </w:tr>
    </w:tbl>
    <w:p w14:paraId="2080D357" w14:textId="77777777" w:rsidR="00F269C3" w:rsidRDefault="00F269C3">
      <w:pPr>
        <w:pStyle w:val="Heading5"/>
        <w:pBdr>
          <w:top w:val="single" w:sz="4" w:space="0" w:color="000000"/>
        </w:pBdr>
        <w:spacing w:before="120"/>
        <w:rPr>
          <w:rFonts w:ascii="Arial" w:eastAsia="Arial" w:hAnsi="Arial" w:cs="Arial"/>
          <w:b w:val="0"/>
        </w:rPr>
      </w:pPr>
    </w:p>
    <w:tbl>
      <w:tblPr>
        <w:tblStyle w:val="a2"/>
        <w:tblW w:w="10080" w:type="dxa"/>
        <w:tblBorders>
          <w:bottom w:val="single" w:sz="4" w:space="0" w:color="000000"/>
        </w:tblBorders>
        <w:tblLayout w:type="fixed"/>
        <w:tblLook w:val="0000" w:firstRow="0" w:lastRow="0" w:firstColumn="0" w:lastColumn="0" w:noHBand="0" w:noVBand="0"/>
      </w:tblPr>
      <w:tblGrid>
        <w:gridCol w:w="4709"/>
        <w:gridCol w:w="5371"/>
      </w:tblGrid>
      <w:tr w:rsidR="00F269C3" w14:paraId="0BFAB976" w14:textId="77777777">
        <w:trPr>
          <w:trHeight w:val="2691"/>
        </w:trPr>
        <w:tc>
          <w:tcPr>
            <w:tcW w:w="4709" w:type="dxa"/>
            <w:shd w:val="clear" w:color="auto" w:fill="auto"/>
          </w:tcPr>
          <w:p w14:paraId="093881AE" w14:textId="77777777" w:rsidR="00F269C3" w:rsidRDefault="00000000">
            <w:pPr>
              <w:pStyle w:val="Heading5"/>
              <w:tabs>
                <w:tab w:val="right" w:pos="4320"/>
              </w:tabs>
              <w:spacing w:before="60"/>
              <w:jc w:val="left"/>
              <w:rPr>
                <w:rFonts w:ascii="Arial" w:eastAsia="Arial" w:hAnsi="Arial" w:cs="Arial"/>
                <w:smallCaps/>
                <w:u w:val="single"/>
              </w:rPr>
            </w:pPr>
            <w:r>
              <w:rPr>
                <w:rFonts w:ascii="Arial" w:eastAsia="Arial" w:hAnsi="Arial" w:cs="Arial"/>
                <w:smallCaps/>
                <w:u w:val="single"/>
              </w:rPr>
              <w:t>PRE-ENTRY FEES:</w:t>
            </w:r>
          </w:p>
          <w:p w14:paraId="57D3B837" w14:textId="77777777" w:rsidR="00F269C3" w:rsidRDefault="00000000">
            <w:pPr>
              <w:keepNext/>
              <w:pBdr>
                <w:top w:val="nil"/>
                <w:left w:val="nil"/>
                <w:bottom w:val="nil"/>
                <w:right w:val="nil"/>
                <w:between w:val="nil"/>
              </w:pBdr>
              <w:tabs>
                <w:tab w:val="right" w:pos="4320"/>
                <w:tab w:val="right" w:pos="5760"/>
              </w:tabs>
              <w:spacing w:before="60"/>
              <w:rPr>
                <w:color w:val="000000"/>
                <w:sz w:val="20"/>
                <w:szCs w:val="20"/>
              </w:rPr>
            </w:pPr>
            <w:r>
              <w:rPr>
                <w:color w:val="000000"/>
                <w:sz w:val="20"/>
                <w:szCs w:val="20"/>
              </w:rPr>
              <w:t>Each run</w:t>
            </w:r>
            <w:r>
              <w:rPr>
                <w:color w:val="000000"/>
                <w:sz w:val="20"/>
                <w:szCs w:val="20"/>
              </w:rPr>
              <w:tab/>
              <w:t>$11.00</w:t>
            </w:r>
          </w:p>
          <w:p w14:paraId="704F052C" w14:textId="77777777" w:rsidR="00F269C3" w:rsidRDefault="00000000">
            <w:pPr>
              <w:tabs>
                <w:tab w:val="right" w:pos="4320"/>
                <w:tab w:val="right" w:pos="5760"/>
              </w:tabs>
              <w:spacing w:before="60"/>
              <w:rPr>
                <w:color w:val="000000"/>
                <w:sz w:val="20"/>
                <w:szCs w:val="20"/>
              </w:rPr>
            </w:pPr>
            <w:r>
              <w:rPr>
                <w:color w:val="000000"/>
                <w:sz w:val="20"/>
                <w:szCs w:val="20"/>
                <w:highlight w:val="yellow"/>
              </w:rPr>
              <w:t>Junior Handler</w:t>
            </w:r>
            <w:r>
              <w:rPr>
                <w:color w:val="000000"/>
                <w:sz w:val="20"/>
                <w:szCs w:val="20"/>
              </w:rPr>
              <w:t xml:space="preserve"> per run</w:t>
            </w:r>
            <w:r>
              <w:rPr>
                <w:color w:val="000000"/>
                <w:sz w:val="20"/>
                <w:szCs w:val="20"/>
              </w:rPr>
              <w:tab/>
            </w:r>
            <w:r>
              <w:rPr>
                <w:color w:val="000000"/>
                <w:sz w:val="20"/>
                <w:szCs w:val="20"/>
                <w:highlight w:val="yellow"/>
              </w:rPr>
              <w:t>FREE</w:t>
            </w:r>
          </w:p>
          <w:p w14:paraId="2286581B" w14:textId="77777777" w:rsidR="00F269C3" w:rsidRDefault="00000000">
            <w:pPr>
              <w:tabs>
                <w:tab w:val="right" w:pos="4320"/>
                <w:tab w:val="right" w:pos="5760"/>
              </w:tabs>
              <w:spacing w:before="60"/>
              <w:rPr>
                <w:sz w:val="20"/>
                <w:szCs w:val="20"/>
              </w:rPr>
            </w:pPr>
            <w:r>
              <w:rPr>
                <w:color w:val="000000"/>
                <w:sz w:val="20"/>
                <w:szCs w:val="20"/>
              </w:rPr>
              <w:t>Saturday &amp; Sunday Runs</w:t>
            </w:r>
            <w:r>
              <w:rPr>
                <w:color w:val="000000"/>
                <w:sz w:val="20"/>
                <w:szCs w:val="20"/>
              </w:rPr>
              <w:tab/>
              <w:t>$80.00</w:t>
            </w:r>
          </w:p>
          <w:p w14:paraId="16EEC5AC" w14:textId="77777777" w:rsidR="00F269C3" w:rsidRDefault="00000000">
            <w:pPr>
              <w:tabs>
                <w:tab w:val="right" w:pos="4320"/>
                <w:tab w:val="right" w:pos="5760"/>
              </w:tabs>
              <w:spacing w:before="60"/>
              <w:rPr>
                <w:b/>
                <w:color w:val="FF0000"/>
                <w:sz w:val="20"/>
                <w:szCs w:val="20"/>
              </w:rPr>
            </w:pPr>
            <w:r>
              <w:rPr>
                <w:b/>
                <w:color w:val="FF0000"/>
                <w:sz w:val="20"/>
                <w:szCs w:val="20"/>
              </w:rPr>
              <w:t>New Competitors Runs                     FREE</w:t>
            </w:r>
          </w:p>
          <w:p w14:paraId="6122245C" w14:textId="77777777" w:rsidR="00F269C3" w:rsidRDefault="00000000">
            <w:pPr>
              <w:tabs>
                <w:tab w:val="right" w:pos="4320"/>
                <w:tab w:val="right" w:pos="5760"/>
              </w:tabs>
              <w:spacing w:before="60"/>
              <w:rPr>
                <w:b/>
                <w:color w:val="FF0000"/>
                <w:sz w:val="20"/>
                <w:szCs w:val="20"/>
              </w:rPr>
            </w:pPr>
            <w:r>
              <w:rPr>
                <w:b/>
                <w:color w:val="FF0000"/>
                <w:sz w:val="20"/>
                <w:szCs w:val="20"/>
              </w:rPr>
              <w:t xml:space="preserve">   (Pay only $15 to register dog with TDAA)</w:t>
            </w:r>
          </w:p>
        </w:tc>
        <w:tc>
          <w:tcPr>
            <w:tcW w:w="5371" w:type="dxa"/>
            <w:shd w:val="clear" w:color="auto" w:fill="auto"/>
          </w:tcPr>
          <w:p w14:paraId="75D9C532" w14:textId="77777777" w:rsidR="00F269C3" w:rsidRDefault="00000000">
            <w:pPr>
              <w:tabs>
                <w:tab w:val="right" w:pos="4320"/>
              </w:tabs>
              <w:spacing w:before="60"/>
              <w:rPr>
                <w:b/>
                <w:smallCaps/>
                <w:color w:val="000000"/>
                <w:sz w:val="20"/>
                <w:szCs w:val="20"/>
                <w:u w:val="single"/>
              </w:rPr>
            </w:pPr>
            <w:r>
              <w:rPr>
                <w:b/>
                <w:smallCaps/>
                <w:color w:val="000000"/>
                <w:sz w:val="20"/>
                <w:szCs w:val="20"/>
                <w:u w:val="single"/>
              </w:rPr>
              <w:t>DAY OF TRIAL</w:t>
            </w:r>
          </w:p>
          <w:p w14:paraId="3E6EFEF5" w14:textId="77777777" w:rsidR="00F269C3" w:rsidRDefault="00000000">
            <w:pPr>
              <w:tabs>
                <w:tab w:val="right" w:pos="4320"/>
              </w:tabs>
              <w:spacing w:before="60"/>
              <w:rPr>
                <w:color w:val="000000"/>
                <w:sz w:val="20"/>
                <w:szCs w:val="20"/>
              </w:rPr>
            </w:pPr>
            <w:r>
              <w:rPr>
                <w:color w:val="000000"/>
                <w:sz w:val="20"/>
                <w:szCs w:val="20"/>
                <w:highlight w:val="yellow"/>
              </w:rPr>
              <w:t>Day of Entry Fee per Dog</w:t>
            </w:r>
            <w:r>
              <w:rPr>
                <w:color w:val="000000"/>
                <w:sz w:val="20"/>
                <w:szCs w:val="20"/>
                <w:highlight w:val="yellow"/>
              </w:rPr>
              <w:tab/>
              <w:t>$10.00</w:t>
            </w:r>
          </w:p>
          <w:p w14:paraId="4337D725" w14:textId="77777777" w:rsidR="00F269C3" w:rsidRDefault="00000000">
            <w:pPr>
              <w:tabs>
                <w:tab w:val="right" w:pos="4320"/>
              </w:tabs>
              <w:spacing w:before="60"/>
              <w:rPr>
                <w:sz w:val="16"/>
                <w:szCs w:val="16"/>
                <w:highlight w:val="yellow"/>
              </w:rPr>
            </w:pPr>
            <w:r>
              <w:rPr>
                <w:color w:val="000000"/>
                <w:sz w:val="20"/>
                <w:szCs w:val="20"/>
              </w:rPr>
              <w:t xml:space="preserve">     </w:t>
            </w:r>
            <w:r>
              <w:rPr>
                <w:sz w:val="16"/>
                <w:szCs w:val="16"/>
                <w:highlight w:val="yellow"/>
              </w:rPr>
              <w:t>(</w:t>
            </w:r>
            <w:proofErr w:type="gramStart"/>
            <w:r>
              <w:rPr>
                <w:sz w:val="16"/>
                <w:szCs w:val="16"/>
                <w:highlight w:val="yellow"/>
              </w:rPr>
              <w:t>Plus</w:t>
            </w:r>
            <w:proofErr w:type="gramEnd"/>
            <w:r>
              <w:rPr>
                <w:sz w:val="16"/>
                <w:szCs w:val="16"/>
                <w:highlight w:val="yellow"/>
              </w:rPr>
              <w:t xml:space="preserve"> actual run fees as described to the left - $11 per run</w:t>
            </w:r>
          </w:p>
          <w:p w14:paraId="50456D9F" w14:textId="77777777" w:rsidR="00F269C3" w:rsidRDefault="00000000">
            <w:pPr>
              <w:tabs>
                <w:tab w:val="right" w:pos="4320"/>
              </w:tabs>
              <w:spacing w:before="60"/>
              <w:rPr>
                <w:sz w:val="16"/>
                <w:szCs w:val="16"/>
              </w:rPr>
            </w:pPr>
            <w:r>
              <w:rPr>
                <w:sz w:val="16"/>
                <w:szCs w:val="16"/>
                <w:highlight w:val="yellow"/>
              </w:rPr>
              <w:t xml:space="preserve">       Day of Entry is not eligible for weekend rate)</w:t>
            </w:r>
          </w:p>
          <w:p w14:paraId="128B5C09" w14:textId="77777777" w:rsidR="00F269C3" w:rsidRDefault="00000000">
            <w:pPr>
              <w:tabs>
                <w:tab w:val="right" w:pos="4320"/>
              </w:tabs>
              <w:spacing w:before="60"/>
              <w:rPr>
                <w:color w:val="000000"/>
                <w:sz w:val="20"/>
                <w:szCs w:val="20"/>
              </w:rPr>
            </w:pPr>
            <w:r>
              <w:rPr>
                <w:color w:val="000000"/>
                <w:sz w:val="20"/>
                <w:szCs w:val="20"/>
              </w:rPr>
              <w:t>FEO runs</w:t>
            </w:r>
            <w:r>
              <w:rPr>
                <w:color w:val="000000"/>
                <w:sz w:val="20"/>
                <w:szCs w:val="20"/>
              </w:rPr>
              <w:tab/>
              <w:t>$5/</w:t>
            </w:r>
            <w:proofErr w:type="gramStart"/>
            <w:r>
              <w:rPr>
                <w:color w:val="000000"/>
                <w:sz w:val="20"/>
                <w:szCs w:val="20"/>
              </w:rPr>
              <w:t>run</w:t>
            </w:r>
            <w:proofErr w:type="gramEnd"/>
          </w:p>
          <w:p w14:paraId="07566EA2" w14:textId="77777777" w:rsidR="00F269C3" w:rsidRDefault="00000000">
            <w:pPr>
              <w:spacing w:before="60"/>
              <w:jc w:val="center"/>
              <w:rPr>
                <w:sz w:val="18"/>
                <w:szCs w:val="18"/>
              </w:rPr>
            </w:pPr>
            <w:r>
              <w:rPr>
                <w:sz w:val="18"/>
                <w:szCs w:val="18"/>
              </w:rPr>
              <w:t xml:space="preserve"> (FEO runs will be assessed a Day of Fee if the dog is not registered in a regular, scored run)</w:t>
            </w:r>
          </w:p>
          <w:p w14:paraId="19DEFA85" w14:textId="77777777" w:rsidR="00F269C3" w:rsidRDefault="00000000">
            <w:pPr>
              <w:spacing w:before="60"/>
              <w:jc w:val="center"/>
              <w:rPr>
                <w:sz w:val="18"/>
                <w:szCs w:val="18"/>
              </w:rPr>
            </w:pPr>
            <w:r>
              <w:rPr>
                <w:sz w:val="18"/>
                <w:szCs w:val="18"/>
              </w:rPr>
              <w:t>(Junior handlers will not be assessed a Day of Fee)</w:t>
            </w:r>
          </w:p>
          <w:p w14:paraId="1A3D869A" w14:textId="77777777" w:rsidR="00F269C3" w:rsidRDefault="00000000">
            <w:pPr>
              <w:tabs>
                <w:tab w:val="right" w:pos="4320"/>
              </w:tabs>
              <w:spacing w:before="60"/>
              <w:rPr>
                <w:color w:val="000000"/>
                <w:sz w:val="20"/>
                <w:szCs w:val="20"/>
              </w:rPr>
            </w:pPr>
            <w:r>
              <w:rPr>
                <w:color w:val="000000"/>
                <w:sz w:val="20"/>
                <w:szCs w:val="20"/>
              </w:rPr>
              <w:t xml:space="preserve">Dog registration </w:t>
            </w:r>
            <w:r>
              <w:rPr>
                <w:color w:val="000000"/>
                <w:sz w:val="16"/>
                <w:szCs w:val="16"/>
              </w:rPr>
              <w:t>(I will forward to TDAA)</w:t>
            </w:r>
            <w:r>
              <w:rPr>
                <w:color w:val="000000"/>
                <w:sz w:val="20"/>
                <w:szCs w:val="20"/>
              </w:rPr>
              <w:tab/>
              <w:t>$1</w:t>
            </w:r>
            <w:r>
              <w:rPr>
                <w:sz w:val="20"/>
                <w:szCs w:val="20"/>
              </w:rPr>
              <w:t>5</w:t>
            </w:r>
          </w:p>
          <w:p w14:paraId="456183F5" w14:textId="77777777" w:rsidR="00F269C3" w:rsidRDefault="00000000">
            <w:pPr>
              <w:tabs>
                <w:tab w:val="right" w:pos="4320"/>
              </w:tabs>
              <w:spacing w:before="60"/>
              <w:rPr>
                <w:color w:val="000000"/>
                <w:sz w:val="20"/>
                <w:szCs w:val="20"/>
              </w:rPr>
            </w:pPr>
            <w:r>
              <w:rPr>
                <w:color w:val="000000"/>
                <w:sz w:val="20"/>
                <w:szCs w:val="20"/>
              </w:rPr>
              <w:t xml:space="preserve">Dog registration for </w:t>
            </w:r>
            <w:r>
              <w:rPr>
                <w:color w:val="000000"/>
                <w:sz w:val="16"/>
                <w:szCs w:val="16"/>
                <w:highlight w:val="yellow"/>
              </w:rPr>
              <w:t>Junior Handler</w:t>
            </w:r>
            <w:r>
              <w:rPr>
                <w:color w:val="000000"/>
                <w:sz w:val="16"/>
                <w:szCs w:val="16"/>
              </w:rPr>
              <w:t xml:space="preserve"> (</w:t>
            </w:r>
            <w:r>
              <w:rPr>
                <w:color w:val="000000"/>
                <w:sz w:val="16"/>
                <w:szCs w:val="16"/>
                <w:highlight w:val="yellow"/>
              </w:rPr>
              <w:t>at trial</w:t>
            </w:r>
            <w:r>
              <w:rPr>
                <w:color w:val="000000"/>
                <w:sz w:val="16"/>
                <w:szCs w:val="16"/>
              </w:rPr>
              <w:t>)</w:t>
            </w:r>
            <w:r>
              <w:rPr>
                <w:color w:val="000000"/>
                <w:sz w:val="20"/>
                <w:szCs w:val="20"/>
              </w:rPr>
              <w:tab/>
              <w:t>FREE</w:t>
            </w:r>
          </w:p>
          <w:p w14:paraId="491028D1" w14:textId="77777777" w:rsidR="00F269C3" w:rsidRDefault="00000000">
            <w:pPr>
              <w:tabs>
                <w:tab w:val="right" w:pos="4320"/>
              </w:tabs>
              <w:spacing w:before="60"/>
              <w:rPr>
                <w:b/>
                <w:color w:val="000000"/>
                <w:sz w:val="20"/>
                <w:szCs w:val="20"/>
              </w:rPr>
            </w:pPr>
            <w:r>
              <w:rPr>
                <w:b/>
                <w:color w:val="000000"/>
                <w:sz w:val="20"/>
                <w:szCs w:val="20"/>
              </w:rPr>
              <w:t>You can register your dog at the trial or online!</w:t>
            </w:r>
          </w:p>
        </w:tc>
      </w:tr>
      <w:tr w:rsidR="00F269C3" w14:paraId="43B7ADD7" w14:textId="77777777">
        <w:trPr>
          <w:trHeight w:val="90"/>
        </w:trPr>
        <w:tc>
          <w:tcPr>
            <w:tcW w:w="4709" w:type="dxa"/>
            <w:shd w:val="clear" w:color="auto" w:fill="auto"/>
          </w:tcPr>
          <w:p w14:paraId="2CA9AE0C" w14:textId="77777777" w:rsidR="00F269C3" w:rsidRDefault="00F269C3">
            <w:pPr>
              <w:pStyle w:val="Heading5"/>
              <w:tabs>
                <w:tab w:val="right" w:pos="4320"/>
              </w:tabs>
              <w:spacing w:before="60"/>
              <w:jc w:val="left"/>
              <w:rPr>
                <w:rFonts w:ascii="Arial" w:eastAsia="Arial" w:hAnsi="Arial" w:cs="Arial"/>
                <w:smallCaps/>
                <w:u w:val="single"/>
              </w:rPr>
            </w:pPr>
          </w:p>
        </w:tc>
        <w:tc>
          <w:tcPr>
            <w:tcW w:w="5371" w:type="dxa"/>
            <w:shd w:val="clear" w:color="auto" w:fill="auto"/>
          </w:tcPr>
          <w:p w14:paraId="0486D575" w14:textId="77777777" w:rsidR="00F269C3" w:rsidRDefault="00F269C3">
            <w:pPr>
              <w:tabs>
                <w:tab w:val="right" w:pos="4320"/>
              </w:tabs>
              <w:spacing w:before="60"/>
              <w:rPr>
                <w:b/>
                <w:smallCaps/>
                <w:color w:val="000000"/>
                <w:sz w:val="20"/>
                <w:szCs w:val="20"/>
                <w:u w:val="single"/>
              </w:rPr>
            </w:pPr>
          </w:p>
        </w:tc>
      </w:tr>
    </w:tbl>
    <w:p w14:paraId="7894DDC1" w14:textId="77777777" w:rsidR="00F269C3" w:rsidRDefault="00000000">
      <w:pPr>
        <w:spacing w:before="120" w:after="60"/>
        <w:ind w:right="144"/>
        <w:jc w:val="center"/>
        <w:rPr>
          <w:sz w:val="20"/>
          <w:szCs w:val="20"/>
        </w:rPr>
      </w:pPr>
      <w:r>
        <w:rPr>
          <w:b/>
          <w:sz w:val="20"/>
          <w:szCs w:val="20"/>
          <w:u w:val="single"/>
        </w:rPr>
        <w:t>TRIAL INFORMATION</w:t>
      </w:r>
    </w:p>
    <w:p w14:paraId="020C2E5A" w14:textId="77777777" w:rsidR="00F269C3" w:rsidRDefault="00000000">
      <w:pPr>
        <w:spacing w:before="120" w:after="60"/>
        <w:ind w:right="144"/>
        <w:rPr>
          <w:sz w:val="20"/>
          <w:szCs w:val="20"/>
        </w:rPr>
      </w:pPr>
      <w:r>
        <w:rPr>
          <w:sz w:val="20"/>
          <w:szCs w:val="20"/>
        </w:rPr>
        <w:t>The trial will be held indoors on Greatmats over concrete. If dogs &gt;20” but &lt;22” want to play, they must contact the Trial secretary so that courses can be setup outside on grass with the large equipment.  The following is a list of obstacles to be used.  Contacts have rubber coating.</w:t>
      </w:r>
    </w:p>
    <w:p w14:paraId="285AE247" w14:textId="77777777" w:rsidR="00F269C3" w:rsidRDefault="00000000">
      <w:pPr>
        <w:spacing w:before="120" w:after="60"/>
        <w:ind w:right="144"/>
        <w:rPr>
          <w:sz w:val="20"/>
          <w:szCs w:val="20"/>
        </w:rPr>
      </w:pPr>
      <w:r>
        <w:rPr>
          <w:sz w:val="20"/>
          <w:szCs w:val="20"/>
          <w:highlight w:val="yellow"/>
        </w:rPr>
        <w:t>Small dog equipment; limited to dogs 20” or less.</w:t>
      </w:r>
    </w:p>
    <w:tbl>
      <w:tblPr>
        <w:tblStyle w:val="a3"/>
        <w:tblW w:w="10368" w:type="dxa"/>
        <w:tblLayout w:type="fixed"/>
        <w:tblLook w:val="0400" w:firstRow="0" w:lastRow="0" w:firstColumn="0" w:lastColumn="0" w:noHBand="0" w:noVBand="1"/>
      </w:tblPr>
      <w:tblGrid>
        <w:gridCol w:w="3432"/>
        <w:gridCol w:w="3336"/>
        <w:gridCol w:w="3600"/>
      </w:tblGrid>
      <w:tr w:rsidR="00F269C3" w14:paraId="066B29DF" w14:textId="77777777">
        <w:tc>
          <w:tcPr>
            <w:tcW w:w="3432" w:type="dxa"/>
            <w:shd w:val="clear" w:color="auto" w:fill="auto"/>
          </w:tcPr>
          <w:p w14:paraId="41A77E62"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 xml:space="preserve">A-frame (6’ 8” </w:t>
            </w:r>
            <w:proofErr w:type="spellStart"/>
            <w:r>
              <w:rPr>
                <w:i/>
                <w:sz w:val="18"/>
                <w:szCs w:val="18"/>
              </w:rPr>
              <w:t>slatless</w:t>
            </w:r>
            <w:proofErr w:type="spellEnd"/>
            <w:r>
              <w:rPr>
                <w:i/>
                <w:sz w:val="18"/>
                <w:szCs w:val="18"/>
              </w:rPr>
              <w:t>)</w:t>
            </w:r>
          </w:p>
        </w:tc>
        <w:tc>
          <w:tcPr>
            <w:tcW w:w="3336" w:type="dxa"/>
            <w:shd w:val="clear" w:color="auto" w:fill="auto"/>
          </w:tcPr>
          <w:p w14:paraId="51A8561C"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Pipe Tunnel (12’ by 16” diameter)</w:t>
            </w:r>
          </w:p>
        </w:tc>
        <w:tc>
          <w:tcPr>
            <w:tcW w:w="3600" w:type="dxa"/>
            <w:shd w:val="clear" w:color="auto" w:fill="auto"/>
          </w:tcPr>
          <w:p w14:paraId="41FC4836"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Bar jump &amp; winged jump (36” Jump Bar)</w:t>
            </w:r>
            <w:r>
              <w:rPr>
                <w:i/>
                <w:sz w:val="18"/>
                <w:szCs w:val="18"/>
              </w:rPr>
              <w:tab/>
            </w:r>
          </w:p>
        </w:tc>
      </w:tr>
      <w:tr w:rsidR="00F269C3" w14:paraId="01BA6808" w14:textId="77777777">
        <w:tc>
          <w:tcPr>
            <w:tcW w:w="3432" w:type="dxa"/>
            <w:shd w:val="clear" w:color="auto" w:fill="auto"/>
          </w:tcPr>
          <w:p w14:paraId="5831F2DA"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 xml:space="preserve">Dog walk (8’ </w:t>
            </w:r>
            <w:proofErr w:type="spellStart"/>
            <w:r>
              <w:rPr>
                <w:i/>
                <w:sz w:val="18"/>
                <w:szCs w:val="18"/>
              </w:rPr>
              <w:t>slatless</w:t>
            </w:r>
            <w:proofErr w:type="spellEnd"/>
            <w:r>
              <w:rPr>
                <w:i/>
                <w:sz w:val="18"/>
                <w:szCs w:val="18"/>
              </w:rPr>
              <w:t xml:space="preserve"> ramps)</w:t>
            </w:r>
          </w:p>
        </w:tc>
        <w:tc>
          <w:tcPr>
            <w:tcW w:w="3336" w:type="dxa"/>
            <w:shd w:val="clear" w:color="auto" w:fill="auto"/>
          </w:tcPr>
          <w:p w14:paraId="0F3E80CC"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Table (36” by 36”)</w:t>
            </w:r>
          </w:p>
        </w:tc>
        <w:tc>
          <w:tcPr>
            <w:tcW w:w="3600" w:type="dxa"/>
            <w:shd w:val="clear" w:color="auto" w:fill="auto"/>
          </w:tcPr>
          <w:p w14:paraId="6BDFBF4A"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Tire Jump (16” saloon type and 24” breakaway)</w:t>
            </w:r>
          </w:p>
        </w:tc>
      </w:tr>
      <w:tr w:rsidR="00F269C3" w14:paraId="3B112D6F" w14:textId="77777777">
        <w:tc>
          <w:tcPr>
            <w:tcW w:w="3432" w:type="dxa"/>
            <w:shd w:val="clear" w:color="auto" w:fill="auto"/>
          </w:tcPr>
          <w:p w14:paraId="6735AEFB"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 xml:space="preserve">Teeter (8’ </w:t>
            </w:r>
            <w:proofErr w:type="spellStart"/>
            <w:r>
              <w:rPr>
                <w:i/>
                <w:sz w:val="18"/>
                <w:szCs w:val="18"/>
              </w:rPr>
              <w:t>slatless</w:t>
            </w:r>
            <w:proofErr w:type="spellEnd"/>
            <w:r>
              <w:rPr>
                <w:i/>
                <w:sz w:val="18"/>
                <w:szCs w:val="18"/>
              </w:rPr>
              <w:t>, 12” wide)</w:t>
            </w:r>
          </w:p>
        </w:tc>
        <w:tc>
          <w:tcPr>
            <w:tcW w:w="3336" w:type="dxa"/>
            <w:shd w:val="clear" w:color="auto" w:fill="auto"/>
          </w:tcPr>
          <w:p w14:paraId="1186B63F"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 xml:space="preserve"> Weave poles (24” centers)</w:t>
            </w:r>
          </w:p>
        </w:tc>
        <w:tc>
          <w:tcPr>
            <w:tcW w:w="3600" w:type="dxa"/>
            <w:shd w:val="clear" w:color="auto" w:fill="auto"/>
          </w:tcPr>
          <w:p w14:paraId="780A37F2" w14:textId="77777777" w:rsidR="00F269C3" w:rsidRDefault="00F269C3">
            <w:pPr>
              <w:tabs>
                <w:tab w:val="left" w:pos="180"/>
                <w:tab w:val="left" w:pos="2160"/>
                <w:tab w:val="left" w:pos="2610"/>
                <w:tab w:val="left" w:pos="4500"/>
                <w:tab w:val="left" w:pos="6120"/>
              </w:tabs>
              <w:ind w:right="144"/>
              <w:rPr>
                <w:i/>
                <w:sz w:val="18"/>
                <w:szCs w:val="18"/>
              </w:rPr>
            </w:pPr>
          </w:p>
        </w:tc>
      </w:tr>
    </w:tbl>
    <w:p w14:paraId="1D08D22B" w14:textId="77777777" w:rsidR="00F269C3" w:rsidRDefault="00000000">
      <w:pPr>
        <w:spacing w:before="120" w:after="60"/>
        <w:ind w:right="144"/>
        <w:rPr>
          <w:sz w:val="20"/>
          <w:szCs w:val="20"/>
        </w:rPr>
      </w:pPr>
      <w:r>
        <w:rPr>
          <w:sz w:val="20"/>
          <w:szCs w:val="20"/>
          <w:highlight w:val="yellow"/>
        </w:rPr>
        <w:t>Large dog equipment is NADAC regulation equipment; it is limited to dogs 20” to 22”.</w:t>
      </w:r>
    </w:p>
    <w:tbl>
      <w:tblPr>
        <w:tblStyle w:val="a4"/>
        <w:tblW w:w="10368" w:type="dxa"/>
        <w:tblLayout w:type="fixed"/>
        <w:tblLook w:val="0400" w:firstRow="0" w:lastRow="0" w:firstColumn="0" w:lastColumn="0" w:noHBand="0" w:noVBand="1"/>
      </w:tblPr>
      <w:tblGrid>
        <w:gridCol w:w="3432"/>
        <w:gridCol w:w="3336"/>
        <w:gridCol w:w="3600"/>
      </w:tblGrid>
      <w:tr w:rsidR="00F269C3" w14:paraId="036F751A" w14:textId="77777777">
        <w:tc>
          <w:tcPr>
            <w:tcW w:w="3432" w:type="dxa"/>
            <w:shd w:val="clear" w:color="auto" w:fill="auto"/>
          </w:tcPr>
          <w:p w14:paraId="7673831A"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 xml:space="preserve">A-frame (9’ </w:t>
            </w:r>
            <w:proofErr w:type="spellStart"/>
            <w:r>
              <w:rPr>
                <w:i/>
                <w:sz w:val="18"/>
                <w:szCs w:val="18"/>
              </w:rPr>
              <w:t>slatless</w:t>
            </w:r>
            <w:proofErr w:type="spellEnd"/>
            <w:r>
              <w:rPr>
                <w:i/>
                <w:sz w:val="18"/>
                <w:szCs w:val="18"/>
              </w:rPr>
              <w:t>)</w:t>
            </w:r>
          </w:p>
        </w:tc>
        <w:tc>
          <w:tcPr>
            <w:tcW w:w="3336" w:type="dxa"/>
            <w:shd w:val="clear" w:color="auto" w:fill="auto"/>
          </w:tcPr>
          <w:p w14:paraId="48796139"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Pipe Tunnel (15’ by 24” diameter, 10’ by 24” diameter)</w:t>
            </w:r>
          </w:p>
        </w:tc>
        <w:tc>
          <w:tcPr>
            <w:tcW w:w="3600" w:type="dxa"/>
            <w:shd w:val="clear" w:color="auto" w:fill="auto"/>
          </w:tcPr>
          <w:p w14:paraId="7393AD62"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Bar jump &amp; winged jump (4’ Jump Bar)</w:t>
            </w:r>
            <w:r>
              <w:rPr>
                <w:i/>
                <w:sz w:val="18"/>
                <w:szCs w:val="18"/>
              </w:rPr>
              <w:tab/>
            </w:r>
          </w:p>
        </w:tc>
      </w:tr>
      <w:tr w:rsidR="00F269C3" w14:paraId="4FF09ED5" w14:textId="77777777">
        <w:tc>
          <w:tcPr>
            <w:tcW w:w="3432" w:type="dxa"/>
            <w:shd w:val="clear" w:color="auto" w:fill="auto"/>
          </w:tcPr>
          <w:p w14:paraId="65EC1A85"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 xml:space="preserve">Dog walk (12’ </w:t>
            </w:r>
            <w:proofErr w:type="spellStart"/>
            <w:r>
              <w:rPr>
                <w:i/>
                <w:sz w:val="18"/>
                <w:szCs w:val="18"/>
              </w:rPr>
              <w:t>slatless</w:t>
            </w:r>
            <w:proofErr w:type="spellEnd"/>
            <w:r>
              <w:rPr>
                <w:i/>
                <w:sz w:val="18"/>
                <w:szCs w:val="18"/>
              </w:rPr>
              <w:t xml:space="preserve"> ramps)</w:t>
            </w:r>
          </w:p>
        </w:tc>
        <w:tc>
          <w:tcPr>
            <w:tcW w:w="3336" w:type="dxa"/>
            <w:shd w:val="clear" w:color="auto" w:fill="auto"/>
          </w:tcPr>
          <w:p w14:paraId="2DC2435F"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Table (36” by 36”)</w:t>
            </w:r>
          </w:p>
        </w:tc>
        <w:tc>
          <w:tcPr>
            <w:tcW w:w="3600" w:type="dxa"/>
            <w:shd w:val="clear" w:color="auto" w:fill="auto"/>
          </w:tcPr>
          <w:p w14:paraId="109F724D"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Tire Jump (24” breakaway)</w:t>
            </w:r>
          </w:p>
        </w:tc>
      </w:tr>
      <w:tr w:rsidR="00F269C3" w14:paraId="2CCB8927" w14:textId="77777777">
        <w:tc>
          <w:tcPr>
            <w:tcW w:w="3432" w:type="dxa"/>
            <w:shd w:val="clear" w:color="auto" w:fill="auto"/>
          </w:tcPr>
          <w:p w14:paraId="5D0A2752"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Teeter (12’)</w:t>
            </w:r>
          </w:p>
        </w:tc>
        <w:tc>
          <w:tcPr>
            <w:tcW w:w="3336" w:type="dxa"/>
            <w:shd w:val="clear" w:color="auto" w:fill="auto"/>
          </w:tcPr>
          <w:p w14:paraId="69935BBD"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 xml:space="preserve"> Weave poles (24” centers)</w:t>
            </w:r>
          </w:p>
        </w:tc>
        <w:tc>
          <w:tcPr>
            <w:tcW w:w="3600" w:type="dxa"/>
            <w:shd w:val="clear" w:color="auto" w:fill="auto"/>
          </w:tcPr>
          <w:p w14:paraId="55335187" w14:textId="77777777" w:rsidR="00F269C3" w:rsidRDefault="00F269C3">
            <w:pPr>
              <w:tabs>
                <w:tab w:val="left" w:pos="180"/>
                <w:tab w:val="left" w:pos="2160"/>
                <w:tab w:val="left" w:pos="2610"/>
                <w:tab w:val="left" w:pos="4500"/>
                <w:tab w:val="left" w:pos="6120"/>
              </w:tabs>
              <w:ind w:right="144"/>
              <w:rPr>
                <w:i/>
                <w:sz w:val="18"/>
                <w:szCs w:val="18"/>
              </w:rPr>
            </w:pPr>
          </w:p>
        </w:tc>
      </w:tr>
    </w:tbl>
    <w:p w14:paraId="1759603B"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ab/>
      </w:r>
      <w:r>
        <w:rPr>
          <w:i/>
          <w:sz w:val="18"/>
          <w:szCs w:val="18"/>
        </w:rPr>
        <w:tab/>
      </w:r>
      <w:r>
        <w:rPr>
          <w:i/>
          <w:sz w:val="18"/>
          <w:szCs w:val="18"/>
        </w:rPr>
        <w:tab/>
      </w:r>
      <w:r>
        <w:rPr>
          <w:i/>
          <w:sz w:val="18"/>
          <w:szCs w:val="18"/>
        </w:rPr>
        <w:tab/>
      </w:r>
    </w:p>
    <w:p w14:paraId="5ACD80B6" w14:textId="77777777" w:rsidR="00F269C3" w:rsidRDefault="00000000">
      <w:pPr>
        <w:tabs>
          <w:tab w:val="left" w:pos="360"/>
          <w:tab w:val="left" w:pos="2700"/>
          <w:tab w:val="left" w:pos="4500"/>
        </w:tabs>
        <w:ind w:right="144"/>
        <w:rPr>
          <w:sz w:val="20"/>
          <w:szCs w:val="20"/>
        </w:rPr>
      </w:pPr>
      <w:r>
        <w:rPr>
          <w:sz w:val="20"/>
          <w:szCs w:val="20"/>
        </w:rPr>
        <w:t>Warm up area with equipment provided for all exhibitors. Obstacle familiarization is available each morning prior to judging. Please be early to take advantage of this opportunity.</w:t>
      </w:r>
    </w:p>
    <w:p w14:paraId="18CFB8AF" w14:textId="77777777" w:rsidR="00F269C3" w:rsidRDefault="00F269C3">
      <w:pPr>
        <w:ind w:right="144"/>
        <w:rPr>
          <w:b/>
          <w:sz w:val="20"/>
          <w:szCs w:val="20"/>
        </w:rPr>
      </w:pPr>
    </w:p>
    <w:p w14:paraId="73ECE0FF" w14:textId="77777777" w:rsidR="00F269C3" w:rsidRDefault="00000000">
      <w:pPr>
        <w:pStyle w:val="Heading1"/>
        <w:ind w:right="144"/>
        <w:rPr>
          <w:rFonts w:ascii="Arial" w:eastAsia="Arial" w:hAnsi="Arial" w:cs="Arial"/>
        </w:rPr>
      </w:pPr>
      <w:r>
        <w:rPr>
          <w:rFonts w:ascii="Arial" w:eastAsia="Arial" w:hAnsi="Arial" w:cs="Arial"/>
        </w:rPr>
        <w:t>PLEASE PICK UP AFTER YOUR DOG AT THE SHOW SITE AND HOTELS</w:t>
      </w:r>
    </w:p>
    <w:p w14:paraId="61808527" w14:textId="77777777" w:rsidR="00F269C3" w:rsidRDefault="00000000">
      <w:pPr>
        <w:pStyle w:val="Heading1"/>
        <w:spacing w:after="120"/>
        <w:ind w:right="144"/>
        <w:rPr>
          <w:rFonts w:ascii="Arial" w:eastAsia="Arial" w:hAnsi="Arial" w:cs="Arial"/>
        </w:rPr>
      </w:pPr>
      <w:r>
        <w:rPr>
          <w:rFonts w:ascii="Arial" w:eastAsia="Arial" w:hAnsi="Arial" w:cs="Arial"/>
        </w:rPr>
        <w:t xml:space="preserve">All dogs must be kept on leash except in designated </w:t>
      </w:r>
      <w:proofErr w:type="gramStart"/>
      <w:r>
        <w:rPr>
          <w:rFonts w:ascii="Arial" w:eastAsia="Arial" w:hAnsi="Arial" w:cs="Arial"/>
        </w:rPr>
        <w:t>areas</w:t>
      </w:r>
      <w:proofErr w:type="gramEnd"/>
    </w:p>
    <w:p w14:paraId="1A812660" w14:textId="77777777" w:rsidR="00F269C3" w:rsidRDefault="00000000">
      <w:pPr>
        <w:spacing w:after="120"/>
        <w:rPr>
          <w:sz w:val="20"/>
          <w:szCs w:val="20"/>
        </w:rPr>
      </w:pPr>
      <w:r>
        <w:rPr>
          <w:b/>
          <w:i/>
        </w:rPr>
        <w:t xml:space="preserve">Eligibility: </w:t>
      </w:r>
      <w:r>
        <w:rPr>
          <w:sz w:val="20"/>
          <w:szCs w:val="20"/>
        </w:rPr>
        <w:t xml:space="preserve">The Teacup Dogs Agility Association is open to all dogs, without regard to breed or pedigree, measuring 20" or less, who are at least 12 months of age. No dog may participate with apparent injuries, </w:t>
      </w:r>
      <w:proofErr w:type="gramStart"/>
      <w:r>
        <w:rPr>
          <w:sz w:val="20"/>
          <w:szCs w:val="20"/>
        </w:rPr>
        <w:t>lameness</w:t>
      </w:r>
      <w:proofErr w:type="gramEnd"/>
      <w:r>
        <w:rPr>
          <w:sz w:val="20"/>
          <w:szCs w:val="20"/>
        </w:rPr>
        <w:t xml:space="preserve"> or bandages. Blind dogs, </w:t>
      </w:r>
      <w:proofErr w:type="gramStart"/>
      <w:r>
        <w:rPr>
          <w:sz w:val="20"/>
          <w:szCs w:val="20"/>
        </w:rPr>
        <w:t>bitches</w:t>
      </w:r>
      <w:proofErr w:type="gramEnd"/>
      <w:r>
        <w:rPr>
          <w:sz w:val="20"/>
          <w:szCs w:val="20"/>
        </w:rPr>
        <w:t xml:space="preserve"> in season and dogs that are aggressive may not compete. Dogs with three legs or feet, either by amputation or birth defect shall be able to compete so long as the disability does not clearly create a safety hazard for the dog. </w:t>
      </w:r>
    </w:p>
    <w:p w14:paraId="67A9F85B" w14:textId="77777777" w:rsidR="00F269C3" w:rsidRDefault="00000000">
      <w:pPr>
        <w:spacing w:after="120"/>
        <w:rPr>
          <w:sz w:val="20"/>
          <w:szCs w:val="20"/>
        </w:rPr>
      </w:pPr>
      <w:r>
        <w:rPr>
          <w:sz w:val="20"/>
          <w:szCs w:val="20"/>
        </w:rPr>
        <w:t xml:space="preserve">Clubs that use large equipment have the option to allow </w:t>
      </w:r>
      <w:r>
        <w:rPr>
          <w:sz w:val="20"/>
          <w:szCs w:val="20"/>
          <w:highlight w:val="yellow"/>
        </w:rPr>
        <w:t>dogs measuring up to 22”</w:t>
      </w:r>
      <w:r>
        <w:rPr>
          <w:sz w:val="20"/>
          <w:szCs w:val="20"/>
        </w:rPr>
        <w:t xml:space="preserve"> to participate in a TDAA event. Dogs will be scored in a 20” category and will be registered as such. The tallest jump height in TDAA will continue to be 16”; the 20” category simply ensures that these dogs compete against each other. As is the case for all dogs, these dogs may jump at any height they choose at a trial (We will allow actual jump heights up to 24”). </w:t>
      </w:r>
    </w:p>
    <w:p w14:paraId="7EA99FD5" w14:textId="77777777" w:rsidR="00F269C3" w:rsidRDefault="00000000">
      <w:pPr>
        <w:spacing w:after="120"/>
        <w:rPr>
          <w:sz w:val="20"/>
          <w:szCs w:val="20"/>
        </w:rPr>
      </w:pPr>
      <w:r>
        <w:rPr>
          <w:b/>
          <w:sz w:val="20"/>
          <w:szCs w:val="20"/>
        </w:rPr>
        <w:t>Your dog must be registered with TDAA to participate in TDAA Trials</w:t>
      </w:r>
      <w:r>
        <w:rPr>
          <w:sz w:val="20"/>
          <w:szCs w:val="20"/>
        </w:rPr>
        <w:t xml:space="preserve">. There is a registration form included in this premium, or you can register at the trial or online.  TDAA rules can be obtained online in the form of a PDF file at </w:t>
      </w:r>
      <w:hyperlink r:id="rId9">
        <w:r>
          <w:rPr>
            <w:color w:val="0000FF"/>
            <w:sz w:val="20"/>
            <w:szCs w:val="20"/>
            <w:u w:val="single"/>
          </w:rPr>
          <w:t>www.k9tdaa.com</w:t>
        </w:r>
      </w:hyperlink>
    </w:p>
    <w:p w14:paraId="4C65BA58" w14:textId="77777777" w:rsidR="00F269C3" w:rsidRDefault="00000000">
      <w:pPr>
        <w:spacing w:after="120"/>
        <w:ind w:right="144"/>
        <w:rPr>
          <w:sz w:val="20"/>
          <w:szCs w:val="20"/>
        </w:rPr>
      </w:pPr>
      <w:r>
        <w:rPr>
          <w:b/>
          <w:i/>
        </w:rPr>
        <w:t>Awards:</w:t>
      </w:r>
      <w:r>
        <w:rPr>
          <w:b/>
        </w:rPr>
        <w:t xml:space="preserve"> </w:t>
      </w:r>
      <w:r>
        <w:rPr>
          <w:sz w:val="20"/>
          <w:szCs w:val="20"/>
        </w:rPr>
        <w:t>Ribbons will be awarded for 1</w:t>
      </w:r>
      <w:r>
        <w:rPr>
          <w:sz w:val="20"/>
          <w:szCs w:val="20"/>
          <w:vertAlign w:val="superscript"/>
        </w:rPr>
        <w:t>st</w:t>
      </w:r>
      <w:r>
        <w:rPr>
          <w:sz w:val="20"/>
          <w:szCs w:val="20"/>
        </w:rPr>
        <w:t xml:space="preserve"> through 4</w:t>
      </w:r>
      <w:r>
        <w:rPr>
          <w:sz w:val="20"/>
          <w:szCs w:val="20"/>
          <w:vertAlign w:val="superscript"/>
        </w:rPr>
        <w:t>th</w:t>
      </w:r>
      <w:r>
        <w:rPr>
          <w:sz w:val="20"/>
          <w:szCs w:val="20"/>
        </w:rPr>
        <w:t xml:space="preserve"> in each jump height of each class. Qualifying ribbons will be awarded to all dogs receiving a Qualifying Score. Dogs may receive placement ribbons without qualifying. </w:t>
      </w:r>
    </w:p>
    <w:p w14:paraId="75AAA77E" w14:textId="77777777" w:rsidR="00F269C3" w:rsidRDefault="00000000">
      <w:pPr>
        <w:spacing w:after="120"/>
        <w:ind w:right="144"/>
        <w:jc w:val="center"/>
        <w:rPr>
          <w:b/>
          <w:color w:val="000000"/>
          <w:sz w:val="18"/>
          <w:szCs w:val="18"/>
        </w:rPr>
      </w:pPr>
      <w:r>
        <w:rPr>
          <w:b/>
          <w:color w:val="000000"/>
          <w:sz w:val="18"/>
          <w:szCs w:val="18"/>
        </w:rPr>
        <w:t>Title Ribbons will be available for you to celebrate your accomplishment.</w:t>
      </w:r>
    </w:p>
    <w:p w14:paraId="2EE891B3" w14:textId="77777777" w:rsidR="00F269C3" w:rsidRDefault="00000000">
      <w:pPr>
        <w:spacing w:after="120"/>
        <w:ind w:right="144"/>
        <w:rPr>
          <w:b/>
          <w:smallCaps/>
          <w:u w:val="single"/>
        </w:rPr>
      </w:pPr>
      <w:r>
        <w:rPr>
          <w:b/>
          <w:smallCaps/>
          <w:u w:val="single"/>
        </w:rPr>
        <w:t>GAME DESCRIPTIONS</w:t>
      </w:r>
    </w:p>
    <w:p w14:paraId="2B2A3C7F" w14:textId="77777777" w:rsidR="00F269C3" w:rsidRDefault="00000000">
      <w:pPr>
        <w:rPr>
          <w:sz w:val="20"/>
          <w:szCs w:val="20"/>
        </w:rPr>
      </w:pPr>
      <w:r>
        <w:rPr>
          <w:b/>
          <w:i/>
          <w:sz w:val="20"/>
          <w:szCs w:val="20"/>
          <w:u w:val="single"/>
        </w:rPr>
        <w:t>Four-Leaf Clover</w:t>
      </w:r>
      <w:r>
        <w:rPr>
          <w:b/>
          <w:i/>
          <w:u w:val="single"/>
        </w:rPr>
        <w:t>:</w:t>
      </w:r>
      <w:r>
        <w:t xml:space="preserve"> </w:t>
      </w:r>
      <w:r>
        <w:rPr>
          <w:sz w:val="20"/>
          <w:szCs w:val="20"/>
        </w:rPr>
        <w:t>Four Leaf Clover is a game in which obstacles are arranged in a pattern resembling a four-leaf clover (or, as often as not, a three-leaf clover). The dog earns bonuses for performing the leaves of the clover while the handler stays in the middle. Four Leaf Clover is scored Time, Plus Faults, Less Bonus. ER7</w:t>
      </w:r>
    </w:p>
    <w:p w14:paraId="0E5F9E05" w14:textId="77777777" w:rsidR="00F269C3" w:rsidRDefault="00F269C3"/>
    <w:p w14:paraId="053DDD0B" w14:textId="77777777" w:rsidR="00F269C3" w:rsidRDefault="00000000">
      <w:pPr>
        <w:rPr>
          <w:sz w:val="20"/>
          <w:szCs w:val="20"/>
        </w:rPr>
      </w:pPr>
      <w:proofErr w:type="spellStart"/>
      <w:r>
        <w:rPr>
          <w:b/>
          <w:i/>
          <w:sz w:val="20"/>
          <w:szCs w:val="20"/>
          <w:u w:val="single"/>
        </w:rPr>
        <w:t>Jumplers</w:t>
      </w:r>
      <w:proofErr w:type="spellEnd"/>
      <w:r>
        <w:rPr>
          <w:b/>
          <w:i/>
          <w:sz w:val="20"/>
          <w:szCs w:val="20"/>
          <w:u w:val="single"/>
        </w:rPr>
        <w:t>:</w:t>
      </w:r>
      <w:r>
        <w:rPr>
          <w:sz w:val="20"/>
          <w:szCs w:val="20"/>
        </w:rPr>
        <w:t xml:space="preserve"> </w:t>
      </w:r>
      <w:proofErr w:type="spellStart"/>
      <w:r>
        <w:rPr>
          <w:sz w:val="20"/>
          <w:szCs w:val="20"/>
        </w:rPr>
        <w:t>Jumplers</w:t>
      </w:r>
      <w:proofErr w:type="spellEnd"/>
      <w:r>
        <w:rPr>
          <w:sz w:val="20"/>
          <w:szCs w:val="20"/>
        </w:rPr>
        <w:t xml:space="preserve"> is a combined class of Jumpers and Gamblers. The dog will run a numbered course consisting of jumps and tunnels that will feature elements on which the dog will earn bonuses for working at a distance from the handler. </w:t>
      </w:r>
      <w:proofErr w:type="spellStart"/>
      <w:r>
        <w:rPr>
          <w:sz w:val="20"/>
          <w:szCs w:val="20"/>
        </w:rPr>
        <w:t>Jumplers</w:t>
      </w:r>
      <w:proofErr w:type="spellEnd"/>
      <w:r>
        <w:rPr>
          <w:sz w:val="20"/>
          <w:szCs w:val="20"/>
        </w:rPr>
        <w:t xml:space="preserve"> is scored Time, Plus Faults, Less Bonus. ER7</w:t>
      </w:r>
    </w:p>
    <w:p w14:paraId="31559D74" w14:textId="77777777" w:rsidR="00F269C3" w:rsidRDefault="00F269C3">
      <w:pPr>
        <w:rPr>
          <w:sz w:val="20"/>
          <w:szCs w:val="20"/>
        </w:rPr>
      </w:pPr>
    </w:p>
    <w:p w14:paraId="3C86364B" w14:textId="77777777" w:rsidR="00F269C3" w:rsidRDefault="00000000">
      <w:pPr>
        <w:rPr>
          <w:sz w:val="20"/>
          <w:szCs w:val="20"/>
        </w:rPr>
      </w:pPr>
      <w:r>
        <w:rPr>
          <w:b/>
          <w:i/>
          <w:sz w:val="20"/>
          <w:szCs w:val="20"/>
          <w:u w:val="single"/>
        </w:rPr>
        <w:t xml:space="preserve">Helter </w:t>
      </w:r>
      <w:proofErr w:type="spellStart"/>
      <w:r>
        <w:rPr>
          <w:b/>
          <w:i/>
          <w:sz w:val="20"/>
          <w:szCs w:val="20"/>
          <w:u w:val="single"/>
        </w:rPr>
        <w:t>Skelter</w:t>
      </w:r>
      <w:proofErr w:type="spellEnd"/>
      <w:r>
        <w:rPr>
          <w:b/>
          <w:i/>
          <w:sz w:val="20"/>
          <w:szCs w:val="20"/>
          <w:u w:val="single"/>
        </w:rPr>
        <w:t>:</w:t>
      </w:r>
      <w:r>
        <w:rPr>
          <w:sz w:val="20"/>
          <w:szCs w:val="20"/>
        </w:rPr>
        <w:t xml:space="preserve"> Helter </w:t>
      </w:r>
      <w:proofErr w:type="spellStart"/>
      <w:r>
        <w:rPr>
          <w:sz w:val="20"/>
          <w:szCs w:val="20"/>
        </w:rPr>
        <w:t>Skelter</w:t>
      </w:r>
      <w:proofErr w:type="spellEnd"/>
      <w:r>
        <w:rPr>
          <w:sz w:val="20"/>
          <w:szCs w:val="20"/>
        </w:rPr>
        <w:t xml:space="preserve"> is a game of speed and skill, played on a numbered course consisting of obstacles arranged in a spiral that builds speed. Helter </w:t>
      </w:r>
      <w:proofErr w:type="spellStart"/>
      <w:r>
        <w:rPr>
          <w:sz w:val="20"/>
          <w:szCs w:val="20"/>
        </w:rPr>
        <w:t>Skelter</w:t>
      </w:r>
      <w:proofErr w:type="spellEnd"/>
      <w:r>
        <w:rPr>
          <w:sz w:val="20"/>
          <w:szCs w:val="20"/>
        </w:rPr>
        <w:t xml:space="preserve"> is scored Time, Plus Faults. ER5</w:t>
      </w:r>
    </w:p>
    <w:p w14:paraId="03DDBC35" w14:textId="77777777" w:rsidR="00F269C3" w:rsidRDefault="00F269C3"/>
    <w:p w14:paraId="6C89F260" w14:textId="77777777" w:rsidR="00F269C3" w:rsidRDefault="00000000">
      <w:pPr>
        <w:rPr>
          <w:sz w:val="20"/>
          <w:szCs w:val="20"/>
        </w:rPr>
      </w:pPr>
      <w:r>
        <w:rPr>
          <w:b/>
          <w:i/>
          <w:sz w:val="20"/>
          <w:szCs w:val="20"/>
          <w:u w:val="single"/>
        </w:rPr>
        <w:t>Luck of the Draw</w:t>
      </w:r>
      <w:r>
        <w:rPr>
          <w:b/>
          <w:i/>
        </w:rPr>
        <w:t>:</w:t>
      </w:r>
      <w:r>
        <w:t xml:space="preserve"> </w:t>
      </w:r>
      <w:r>
        <w:rPr>
          <w:sz w:val="20"/>
          <w:szCs w:val="20"/>
        </w:rPr>
        <w:t>Luck of the Draw is a point accumulation game with a twist. The handler will draw a random order of performance for three obstacles that activate an extra bonus for performance of an obstacle or short sequence. Luck of the Draw is scored Points, Less Faults. ER6</w:t>
      </w:r>
    </w:p>
    <w:p w14:paraId="032444C4" w14:textId="77777777" w:rsidR="00F269C3" w:rsidRDefault="00F269C3"/>
    <w:p w14:paraId="216EB84B" w14:textId="77777777" w:rsidR="00F269C3" w:rsidRDefault="00000000">
      <w:pPr>
        <w:spacing w:before="120"/>
        <w:ind w:right="144"/>
        <w:rPr>
          <w:sz w:val="20"/>
          <w:szCs w:val="20"/>
        </w:rPr>
      </w:pPr>
      <w:r>
        <w:rPr>
          <w:sz w:val="20"/>
          <w:szCs w:val="20"/>
        </w:rPr>
        <w:t xml:space="preserve">Additional information on the games can be found in:  </w:t>
      </w:r>
      <w:r>
        <w:rPr>
          <w:i/>
          <w:sz w:val="20"/>
          <w:szCs w:val="20"/>
        </w:rPr>
        <w:t>Houston’s Book of Agility Games</w:t>
      </w:r>
      <w:r>
        <w:rPr>
          <w:sz w:val="20"/>
          <w:szCs w:val="20"/>
        </w:rPr>
        <w:t>, 5</w:t>
      </w:r>
      <w:r>
        <w:rPr>
          <w:sz w:val="20"/>
          <w:szCs w:val="20"/>
          <w:vertAlign w:val="superscript"/>
        </w:rPr>
        <w:t>th</w:t>
      </w:r>
      <w:r>
        <w:rPr>
          <w:sz w:val="20"/>
          <w:szCs w:val="20"/>
        </w:rPr>
        <w:t xml:space="preserve"> Edition by Bud Houston.</w:t>
      </w:r>
    </w:p>
    <w:p w14:paraId="2FA0EBB8" w14:textId="77777777" w:rsidR="00F269C3" w:rsidRDefault="00000000">
      <w:pPr>
        <w:ind w:right="144"/>
        <w:rPr>
          <w:sz w:val="20"/>
          <w:szCs w:val="20"/>
        </w:rPr>
      </w:pPr>
      <w:r>
        <w:rPr>
          <w:sz w:val="20"/>
          <w:szCs w:val="20"/>
        </w:rPr>
        <w:t xml:space="preserve">Book available. </w:t>
      </w:r>
      <w:hyperlink r:id="rId10">
        <w:r>
          <w:rPr>
            <w:color w:val="0000FF"/>
            <w:sz w:val="20"/>
            <w:szCs w:val="20"/>
            <w:u w:val="single"/>
          </w:rPr>
          <w:t>https://k9tdaa.com/site2021/wp-content/uploads/2021/08/Book-of-Agility-Games-V5.pdf</w:t>
        </w:r>
      </w:hyperlink>
    </w:p>
    <w:p w14:paraId="4B7FAD7C" w14:textId="77777777" w:rsidR="00F269C3" w:rsidRDefault="00000000">
      <w:pPr>
        <w:ind w:right="144"/>
        <w:rPr>
          <w:sz w:val="18"/>
          <w:szCs w:val="18"/>
        </w:rPr>
      </w:pPr>
      <w:r>
        <w:rPr>
          <w:sz w:val="20"/>
          <w:szCs w:val="20"/>
        </w:rPr>
        <w:t xml:space="preserve">Please email me at </w:t>
      </w:r>
      <w:hyperlink r:id="rId11">
        <w:r>
          <w:rPr>
            <w:color w:val="0000FF"/>
            <w:sz w:val="20"/>
            <w:szCs w:val="20"/>
            <w:u w:val="single"/>
          </w:rPr>
          <w:t>pagc.live@gmail.com</w:t>
        </w:r>
      </w:hyperlink>
      <w:r>
        <w:rPr>
          <w:sz w:val="20"/>
          <w:szCs w:val="20"/>
        </w:rPr>
        <w:t xml:space="preserve"> for more information.</w:t>
      </w:r>
    </w:p>
    <w:p w14:paraId="7C2F5E5C" w14:textId="77777777" w:rsidR="00F269C3" w:rsidRDefault="00000000">
      <w:pPr>
        <w:rPr>
          <w:b/>
          <w:smallCaps/>
          <w:u w:val="single"/>
        </w:rPr>
      </w:pPr>
      <w:r>
        <w:br w:type="page"/>
      </w:r>
    </w:p>
    <w:p w14:paraId="4043FA57" w14:textId="77777777" w:rsidR="00F269C3" w:rsidRDefault="00000000">
      <w:pPr>
        <w:spacing w:after="60"/>
        <w:rPr>
          <w:b/>
          <w:smallCaps/>
          <w:u w:val="single"/>
        </w:rPr>
      </w:pPr>
      <w:r>
        <w:rPr>
          <w:b/>
          <w:smallCaps/>
          <w:u w:val="single"/>
        </w:rPr>
        <w:lastRenderedPageBreak/>
        <w:t>CLASS INFORMATION</w:t>
      </w:r>
    </w:p>
    <w:p w14:paraId="0AE7AC75" w14:textId="77777777" w:rsidR="00F269C3" w:rsidRDefault="00000000">
      <w:pPr>
        <w:spacing w:after="60"/>
        <w:rPr>
          <w:b/>
          <w:smallCaps/>
          <w:sz w:val="20"/>
          <w:szCs w:val="20"/>
          <w:u w:val="single"/>
        </w:rPr>
      </w:pPr>
      <w:r>
        <w:rPr>
          <w:b/>
          <w:i/>
          <w:sz w:val="20"/>
          <w:szCs w:val="20"/>
        </w:rPr>
        <w:t>Standard Agility Classes</w:t>
      </w:r>
    </w:p>
    <w:tbl>
      <w:tblPr>
        <w:tblStyle w:val="a5"/>
        <w:tblW w:w="10080" w:type="dxa"/>
        <w:tblLayout w:type="fixed"/>
        <w:tblLook w:val="0000" w:firstRow="0" w:lastRow="0" w:firstColumn="0" w:lastColumn="0" w:noHBand="0" w:noVBand="0"/>
      </w:tblPr>
      <w:tblGrid>
        <w:gridCol w:w="1406"/>
        <w:gridCol w:w="8674"/>
      </w:tblGrid>
      <w:tr w:rsidR="00F269C3" w14:paraId="6BA53E91" w14:textId="77777777">
        <w:tc>
          <w:tcPr>
            <w:tcW w:w="1406" w:type="dxa"/>
            <w:shd w:val="clear" w:color="auto" w:fill="auto"/>
          </w:tcPr>
          <w:p w14:paraId="74CFB79A" w14:textId="77777777" w:rsidR="00F269C3" w:rsidRDefault="00000000">
            <w:pPr>
              <w:rPr>
                <w:b/>
                <w:i/>
                <w:sz w:val="20"/>
                <w:szCs w:val="20"/>
              </w:rPr>
            </w:pPr>
            <w:r>
              <w:rPr>
                <w:b/>
                <w:sz w:val="20"/>
                <w:szCs w:val="20"/>
              </w:rPr>
              <w:t>Beginner</w:t>
            </w:r>
          </w:p>
        </w:tc>
        <w:tc>
          <w:tcPr>
            <w:tcW w:w="8674" w:type="dxa"/>
            <w:shd w:val="clear" w:color="auto" w:fill="auto"/>
          </w:tcPr>
          <w:p w14:paraId="5FC38A80" w14:textId="77777777" w:rsidR="00F269C3" w:rsidRDefault="00000000">
            <w:pPr>
              <w:rPr>
                <w:b/>
                <w:i/>
                <w:sz w:val="20"/>
                <w:szCs w:val="20"/>
              </w:rPr>
            </w:pPr>
            <w:r>
              <w:rPr>
                <w:sz w:val="18"/>
                <w:szCs w:val="18"/>
              </w:rPr>
              <w:t>All dogs shall be eligible for participation in this class.</w:t>
            </w:r>
          </w:p>
        </w:tc>
      </w:tr>
      <w:tr w:rsidR="00F269C3" w14:paraId="6DAC9E0B" w14:textId="77777777">
        <w:tc>
          <w:tcPr>
            <w:tcW w:w="1406" w:type="dxa"/>
            <w:shd w:val="clear" w:color="auto" w:fill="auto"/>
          </w:tcPr>
          <w:p w14:paraId="3D5E3A5C" w14:textId="77777777" w:rsidR="00F269C3" w:rsidRDefault="00000000">
            <w:pPr>
              <w:rPr>
                <w:b/>
                <w:sz w:val="20"/>
                <w:szCs w:val="20"/>
              </w:rPr>
            </w:pPr>
            <w:r>
              <w:rPr>
                <w:b/>
                <w:sz w:val="20"/>
                <w:szCs w:val="20"/>
              </w:rPr>
              <w:t>Intermediate</w:t>
            </w:r>
          </w:p>
        </w:tc>
        <w:tc>
          <w:tcPr>
            <w:tcW w:w="8674" w:type="dxa"/>
            <w:shd w:val="clear" w:color="auto" w:fill="auto"/>
          </w:tcPr>
          <w:p w14:paraId="62F1B4A9" w14:textId="77777777" w:rsidR="00F269C3" w:rsidRDefault="00000000">
            <w:pPr>
              <w:rPr>
                <w:sz w:val="18"/>
                <w:szCs w:val="18"/>
              </w:rPr>
            </w:pPr>
            <w:r>
              <w:rPr>
                <w:sz w:val="18"/>
                <w:szCs w:val="18"/>
              </w:rPr>
              <w:t>Only dogs that have earned the Teacup Beginner Agile Dog (TBAD) shall be eligible for participation in this class.</w:t>
            </w:r>
          </w:p>
        </w:tc>
      </w:tr>
      <w:tr w:rsidR="00F269C3" w14:paraId="04736452" w14:textId="77777777">
        <w:tc>
          <w:tcPr>
            <w:tcW w:w="1406" w:type="dxa"/>
            <w:shd w:val="clear" w:color="auto" w:fill="auto"/>
          </w:tcPr>
          <w:p w14:paraId="1238065B" w14:textId="77777777" w:rsidR="00F269C3" w:rsidRDefault="00000000">
            <w:pPr>
              <w:rPr>
                <w:b/>
                <w:sz w:val="20"/>
                <w:szCs w:val="20"/>
              </w:rPr>
            </w:pPr>
            <w:r>
              <w:rPr>
                <w:b/>
                <w:sz w:val="20"/>
                <w:szCs w:val="20"/>
              </w:rPr>
              <w:t>Superior</w:t>
            </w:r>
          </w:p>
        </w:tc>
        <w:tc>
          <w:tcPr>
            <w:tcW w:w="8674" w:type="dxa"/>
            <w:shd w:val="clear" w:color="auto" w:fill="auto"/>
          </w:tcPr>
          <w:p w14:paraId="0A589C5D" w14:textId="77777777" w:rsidR="00F269C3" w:rsidRDefault="00000000">
            <w:pPr>
              <w:rPr>
                <w:sz w:val="18"/>
                <w:szCs w:val="18"/>
              </w:rPr>
            </w:pPr>
            <w:r>
              <w:rPr>
                <w:sz w:val="18"/>
                <w:szCs w:val="18"/>
              </w:rPr>
              <w:t>Only dogs that have earned the Teacup Intermediate Agile Dog (TIAD) shall be eligible for participation in this class.</w:t>
            </w:r>
          </w:p>
        </w:tc>
      </w:tr>
    </w:tbl>
    <w:p w14:paraId="59DC4AAB" w14:textId="77777777" w:rsidR="00F269C3" w:rsidRDefault="00000000">
      <w:pPr>
        <w:spacing w:before="120"/>
        <w:rPr>
          <w:b/>
          <w:i/>
          <w:sz w:val="20"/>
          <w:szCs w:val="20"/>
        </w:rPr>
      </w:pPr>
      <w:r>
        <w:rPr>
          <w:b/>
          <w:i/>
          <w:sz w:val="20"/>
          <w:szCs w:val="20"/>
        </w:rPr>
        <w:t>Games Classes</w:t>
      </w:r>
    </w:p>
    <w:tbl>
      <w:tblPr>
        <w:tblStyle w:val="a6"/>
        <w:tblW w:w="10080" w:type="dxa"/>
        <w:tblLayout w:type="fixed"/>
        <w:tblLook w:val="0000" w:firstRow="0" w:lastRow="0" w:firstColumn="0" w:lastColumn="0" w:noHBand="0" w:noVBand="0"/>
      </w:tblPr>
      <w:tblGrid>
        <w:gridCol w:w="1317"/>
        <w:gridCol w:w="8763"/>
      </w:tblGrid>
      <w:tr w:rsidR="00F269C3" w14:paraId="3FC86029" w14:textId="77777777">
        <w:tc>
          <w:tcPr>
            <w:tcW w:w="1317" w:type="dxa"/>
            <w:shd w:val="clear" w:color="auto" w:fill="auto"/>
          </w:tcPr>
          <w:p w14:paraId="73297AC1" w14:textId="77777777" w:rsidR="00F269C3" w:rsidRDefault="00000000">
            <w:pPr>
              <w:rPr>
                <w:b/>
                <w:i/>
                <w:sz w:val="20"/>
                <w:szCs w:val="20"/>
              </w:rPr>
            </w:pPr>
            <w:r>
              <w:rPr>
                <w:b/>
                <w:sz w:val="20"/>
                <w:szCs w:val="20"/>
              </w:rPr>
              <w:t xml:space="preserve">Games </w:t>
            </w:r>
            <w:r>
              <w:rPr>
                <w:rFonts w:ascii="Times New Roman" w:eastAsia="Times New Roman" w:hAnsi="Times New Roman" w:cs="Times New Roman"/>
                <w:b/>
                <w:sz w:val="20"/>
                <w:szCs w:val="20"/>
              </w:rPr>
              <w:t>I</w:t>
            </w:r>
          </w:p>
        </w:tc>
        <w:tc>
          <w:tcPr>
            <w:tcW w:w="8763" w:type="dxa"/>
            <w:shd w:val="clear" w:color="auto" w:fill="auto"/>
          </w:tcPr>
          <w:p w14:paraId="195728E4" w14:textId="77777777" w:rsidR="00F269C3" w:rsidRDefault="00000000">
            <w:pPr>
              <w:rPr>
                <w:b/>
                <w:i/>
                <w:sz w:val="20"/>
                <w:szCs w:val="20"/>
              </w:rPr>
            </w:pPr>
            <w:r>
              <w:rPr>
                <w:sz w:val="18"/>
                <w:szCs w:val="18"/>
              </w:rPr>
              <w:t>All dogs shall be eligible for participation in this class.</w:t>
            </w:r>
          </w:p>
        </w:tc>
      </w:tr>
      <w:tr w:rsidR="00F269C3" w14:paraId="10DC7A80" w14:textId="77777777">
        <w:tc>
          <w:tcPr>
            <w:tcW w:w="1317" w:type="dxa"/>
            <w:shd w:val="clear" w:color="auto" w:fill="auto"/>
          </w:tcPr>
          <w:p w14:paraId="051DDA9E" w14:textId="77777777" w:rsidR="00F269C3" w:rsidRDefault="00000000">
            <w:pPr>
              <w:rPr>
                <w:b/>
                <w:sz w:val="20"/>
                <w:szCs w:val="20"/>
              </w:rPr>
            </w:pPr>
            <w:r>
              <w:rPr>
                <w:b/>
                <w:sz w:val="20"/>
                <w:szCs w:val="20"/>
              </w:rPr>
              <w:t xml:space="preserve">Games </w:t>
            </w:r>
            <w:r>
              <w:rPr>
                <w:rFonts w:ascii="Times New Roman" w:eastAsia="Times New Roman" w:hAnsi="Times New Roman" w:cs="Times New Roman"/>
                <w:b/>
                <w:sz w:val="20"/>
                <w:szCs w:val="20"/>
              </w:rPr>
              <w:t>II</w:t>
            </w:r>
          </w:p>
        </w:tc>
        <w:tc>
          <w:tcPr>
            <w:tcW w:w="8763" w:type="dxa"/>
            <w:shd w:val="clear" w:color="auto" w:fill="auto"/>
          </w:tcPr>
          <w:p w14:paraId="65588B14" w14:textId="77777777" w:rsidR="00F269C3" w:rsidRDefault="00000000">
            <w:pPr>
              <w:rPr>
                <w:sz w:val="18"/>
                <w:szCs w:val="18"/>
              </w:rPr>
            </w:pPr>
            <w:r>
              <w:rPr>
                <w:sz w:val="18"/>
                <w:szCs w:val="18"/>
              </w:rPr>
              <w:t xml:space="preserve">Only dogs that have earned the Games </w:t>
            </w:r>
            <w:r>
              <w:rPr>
                <w:rFonts w:ascii="Times New Roman" w:eastAsia="Times New Roman" w:hAnsi="Times New Roman" w:cs="Times New Roman"/>
                <w:sz w:val="18"/>
                <w:szCs w:val="18"/>
              </w:rPr>
              <w:t>I</w:t>
            </w:r>
            <w:r>
              <w:rPr>
                <w:sz w:val="18"/>
                <w:szCs w:val="18"/>
              </w:rPr>
              <w:t xml:space="preserve"> (TG</w:t>
            </w:r>
            <w:r>
              <w:rPr>
                <w:rFonts w:ascii="Times New Roman" w:eastAsia="Times New Roman" w:hAnsi="Times New Roman" w:cs="Times New Roman"/>
                <w:sz w:val="18"/>
                <w:szCs w:val="18"/>
              </w:rPr>
              <w:t>1</w:t>
            </w:r>
            <w:r>
              <w:rPr>
                <w:sz w:val="18"/>
                <w:szCs w:val="18"/>
              </w:rPr>
              <w:t>) shall be eligible for participation in this class.</w:t>
            </w:r>
          </w:p>
        </w:tc>
      </w:tr>
      <w:tr w:rsidR="00F269C3" w14:paraId="1B64D933" w14:textId="77777777">
        <w:tc>
          <w:tcPr>
            <w:tcW w:w="1317" w:type="dxa"/>
            <w:shd w:val="clear" w:color="auto" w:fill="auto"/>
          </w:tcPr>
          <w:p w14:paraId="75543A1E" w14:textId="77777777" w:rsidR="00F269C3" w:rsidRDefault="00000000">
            <w:pPr>
              <w:rPr>
                <w:b/>
                <w:sz w:val="20"/>
                <w:szCs w:val="20"/>
              </w:rPr>
            </w:pPr>
            <w:r>
              <w:rPr>
                <w:b/>
                <w:sz w:val="20"/>
                <w:szCs w:val="20"/>
              </w:rPr>
              <w:t xml:space="preserve">Games </w:t>
            </w:r>
            <w:r>
              <w:rPr>
                <w:rFonts w:ascii="Times New Roman" w:eastAsia="Times New Roman" w:hAnsi="Times New Roman" w:cs="Times New Roman"/>
                <w:b/>
                <w:sz w:val="20"/>
                <w:szCs w:val="20"/>
              </w:rPr>
              <w:t>III</w:t>
            </w:r>
          </w:p>
        </w:tc>
        <w:tc>
          <w:tcPr>
            <w:tcW w:w="8763" w:type="dxa"/>
            <w:shd w:val="clear" w:color="auto" w:fill="auto"/>
          </w:tcPr>
          <w:p w14:paraId="3B4684E3" w14:textId="77777777" w:rsidR="00F269C3" w:rsidRDefault="00000000">
            <w:pPr>
              <w:rPr>
                <w:sz w:val="18"/>
                <w:szCs w:val="18"/>
              </w:rPr>
            </w:pPr>
            <w:r>
              <w:rPr>
                <w:sz w:val="18"/>
                <w:szCs w:val="18"/>
              </w:rPr>
              <w:t xml:space="preserve">Only dogs that have earned the Games </w:t>
            </w:r>
            <w:r>
              <w:rPr>
                <w:rFonts w:ascii="Times New Roman" w:eastAsia="Times New Roman" w:hAnsi="Times New Roman" w:cs="Times New Roman"/>
                <w:sz w:val="18"/>
                <w:szCs w:val="18"/>
              </w:rPr>
              <w:t>II</w:t>
            </w:r>
            <w:r>
              <w:rPr>
                <w:sz w:val="18"/>
                <w:szCs w:val="18"/>
              </w:rPr>
              <w:t xml:space="preserve"> (TG2) shall be eligible for participation in this class.</w:t>
            </w:r>
          </w:p>
        </w:tc>
      </w:tr>
    </w:tbl>
    <w:p w14:paraId="06ED401D" w14:textId="77777777" w:rsidR="00F269C3" w:rsidRDefault="00000000">
      <w:pPr>
        <w:spacing w:before="120" w:after="40"/>
        <w:rPr>
          <w:b/>
          <w:smallCaps/>
          <w:u w:val="single"/>
        </w:rPr>
      </w:pPr>
      <w:r>
        <w:rPr>
          <w:b/>
          <w:smallCaps/>
          <w:u w:val="single"/>
        </w:rPr>
        <w:t>FEO (FOR EXHIBITION ONLY)</w:t>
      </w:r>
    </w:p>
    <w:p w14:paraId="56C1500E" w14:textId="77777777" w:rsidR="00F269C3" w:rsidRDefault="00000000">
      <w:pPr>
        <w:pBdr>
          <w:top w:val="nil"/>
          <w:left w:val="nil"/>
          <w:bottom w:val="nil"/>
          <w:right w:val="nil"/>
          <w:between w:val="nil"/>
        </w:pBdr>
        <w:tabs>
          <w:tab w:val="left" w:pos="0"/>
        </w:tabs>
        <w:spacing w:after="120"/>
        <w:rPr>
          <w:color w:val="000000"/>
          <w:sz w:val="20"/>
          <w:szCs w:val="20"/>
        </w:rPr>
      </w:pPr>
      <w:r>
        <w:rPr>
          <w:color w:val="000000"/>
          <w:sz w:val="20"/>
          <w:szCs w:val="20"/>
        </w:rPr>
        <w:t>TDAA offers FEO runs open to any TDAA registered dog in any class; these are offered at the option of the host club. FEO allows new exhibitors/dogs an opportunity to get in the ring. FEO also allows handlers to try something different in their handling. Dogs may run on lead. FEO runs do not count toward TDAA titles. Toys are allowed (no noises). No treats allowed in the ring at this trial site. FEO will have a maximum time of 1.5 of the SCT or 90 seconds, whichever is less. FEO cannot repeat any obstacles for training purposes. No training in the ring.</w:t>
      </w:r>
    </w:p>
    <w:p w14:paraId="512919C7" w14:textId="77777777" w:rsidR="00F269C3" w:rsidRDefault="00000000">
      <w:pPr>
        <w:pBdr>
          <w:top w:val="nil"/>
          <w:left w:val="nil"/>
          <w:bottom w:val="nil"/>
          <w:right w:val="nil"/>
          <w:between w:val="nil"/>
        </w:pBdr>
        <w:tabs>
          <w:tab w:val="left" w:pos="0"/>
        </w:tabs>
        <w:spacing w:after="120"/>
        <w:rPr>
          <w:color w:val="000000"/>
          <w:sz w:val="20"/>
          <w:szCs w:val="20"/>
          <w:u w:val="single"/>
        </w:rPr>
      </w:pPr>
      <w:r>
        <w:rPr>
          <w:b/>
          <w:smallCaps/>
          <w:color w:val="000000"/>
          <w:u w:val="single"/>
        </w:rPr>
        <w:t>HEIGHT DIVISIONS</w:t>
      </w:r>
    </w:p>
    <w:p w14:paraId="30CEC854" w14:textId="77777777" w:rsidR="00F269C3" w:rsidRDefault="00000000">
      <w:pPr>
        <w:pBdr>
          <w:top w:val="nil"/>
          <w:left w:val="nil"/>
          <w:bottom w:val="nil"/>
          <w:right w:val="nil"/>
          <w:between w:val="nil"/>
        </w:pBdr>
        <w:tabs>
          <w:tab w:val="left" w:pos="0"/>
        </w:tabs>
        <w:spacing w:after="120"/>
        <w:rPr>
          <w:color w:val="000000"/>
          <w:sz w:val="18"/>
          <w:szCs w:val="18"/>
        </w:rPr>
      </w:pPr>
      <w:r>
        <w:rPr>
          <w:color w:val="000000"/>
          <w:sz w:val="20"/>
          <w:szCs w:val="20"/>
        </w:rPr>
        <w:t>TDAA offers the following Jump Height Divisions: 2”, 4”, 8”, 12”, 16”. Owners/handlers are responsible for</w:t>
      </w:r>
      <w:r>
        <w:rPr>
          <w:b/>
          <w:color w:val="000000"/>
          <w:sz w:val="20"/>
          <w:szCs w:val="20"/>
        </w:rPr>
        <w:t xml:space="preserve"> </w:t>
      </w:r>
      <w:r>
        <w:rPr>
          <w:color w:val="000000"/>
          <w:sz w:val="20"/>
          <w:szCs w:val="20"/>
        </w:rPr>
        <w:t xml:space="preserve">entering their dog at the proper height division, both the dog’s measured jump height and the height at which they want their dog to jump at the trial. Per TDAA rules, dogs may be entered at any jump height desired; however, the scoring height continues to be the dog’s measured jump height. Dogs jumping at a height other than their measured height will earn qualifying legs and all TDAA titles. The judge reserves the right to measure dogs entered in any trial. </w:t>
      </w:r>
      <w:r>
        <w:rPr>
          <w:b/>
          <w:color w:val="000000"/>
          <w:sz w:val="20"/>
          <w:szCs w:val="20"/>
        </w:rPr>
        <w:t>Any dog that has not previously competed at a TDAA trial must be measured before competing. Please consult your jump height card/email to confirm the correct measured height to enter.</w:t>
      </w:r>
      <w:r>
        <w:rPr>
          <w:color w:val="000000"/>
          <w:sz w:val="18"/>
          <w:szCs w:val="18"/>
        </w:rPr>
        <w:t xml:space="preserve"> </w:t>
      </w:r>
    </w:p>
    <w:p w14:paraId="07E7FA9D" w14:textId="77777777" w:rsidR="00F269C3" w:rsidRDefault="00000000">
      <w:pPr>
        <w:pBdr>
          <w:top w:val="nil"/>
          <w:left w:val="nil"/>
          <w:bottom w:val="nil"/>
          <w:right w:val="nil"/>
          <w:between w:val="nil"/>
        </w:pBdr>
        <w:tabs>
          <w:tab w:val="left" w:pos="0"/>
        </w:tabs>
        <w:spacing w:after="120"/>
        <w:rPr>
          <w:color w:val="000000"/>
          <w:sz w:val="18"/>
          <w:szCs w:val="18"/>
        </w:rPr>
      </w:pPr>
      <w:r>
        <w:rPr>
          <w:color w:val="000000"/>
          <w:sz w:val="18"/>
          <w:szCs w:val="18"/>
        </w:rPr>
        <w:t>Please consult with the TDAA Rules and Regulations for information on Jump Heights, Exemptions, and Course Times.</w:t>
      </w:r>
    </w:p>
    <w:p w14:paraId="69860012" w14:textId="77777777" w:rsidR="00F269C3" w:rsidRDefault="00000000">
      <w:pPr>
        <w:pStyle w:val="Heading6"/>
        <w:pBdr>
          <w:top w:val="single" w:sz="4" w:space="1" w:color="000000"/>
          <w:left w:val="single" w:sz="4" w:space="4" w:color="000000"/>
          <w:bottom w:val="single" w:sz="4" w:space="1" w:color="000000"/>
          <w:right w:val="single" w:sz="4" w:space="4" w:color="000000"/>
        </w:pBdr>
        <w:spacing w:after="40"/>
        <w:ind w:right="144"/>
        <w:jc w:val="center"/>
        <w:rPr>
          <w:smallCaps/>
        </w:rPr>
      </w:pPr>
      <w:r>
        <w:rPr>
          <w:smallCaps/>
          <w:u w:val="single"/>
        </w:rPr>
        <w:t>NOTICE TO EXHIBITORS</w:t>
      </w:r>
    </w:p>
    <w:p w14:paraId="54BDA4BB" w14:textId="77777777" w:rsidR="00F269C3" w:rsidRDefault="00000000">
      <w:pPr>
        <w:pStyle w:val="Heading6"/>
        <w:numPr>
          <w:ilvl w:val="0"/>
          <w:numId w:val="2"/>
        </w:numPr>
        <w:spacing w:after="160"/>
        <w:ind w:right="144"/>
        <w:rPr>
          <w:b w:val="0"/>
          <w:sz w:val="18"/>
          <w:szCs w:val="18"/>
        </w:rPr>
      </w:pPr>
      <w:r>
        <w:rPr>
          <w:b w:val="0"/>
          <w:sz w:val="18"/>
          <w:szCs w:val="18"/>
        </w:rPr>
        <w:t>The safety of the dogs is our primary concern. By entering this trial, exhibitors acknowledge that they are familiar with the rules and regulations of this sport and that their dogs are familiar with and able to perform all obstacles safely.</w:t>
      </w:r>
    </w:p>
    <w:p w14:paraId="0A656CE2" w14:textId="77777777" w:rsidR="00F269C3" w:rsidRDefault="00000000">
      <w:pPr>
        <w:numPr>
          <w:ilvl w:val="0"/>
          <w:numId w:val="2"/>
        </w:numPr>
        <w:spacing w:after="160"/>
        <w:ind w:right="144"/>
        <w:rPr>
          <w:sz w:val="18"/>
          <w:szCs w:val="18"/>
        </w:rPr>
      </w:pPr>
      <w:r>
        <w:rPr>
          <w:sz w:val="18"/>
          <w:szCs w:val="18"/>
        </w:rPr>
        <w:t xml:space="preserve">All dogs must be on </w:t>
      </w:r>
      <w:proofErr w:type="gramStart"/>
      <w:r>
        <w:rPr>
          <w:sz w:val="18"/>
          <w:szCs w:val="18"/>
        </w:rPr>
        <w:t>leash</w:t>
      </w:r>
      <w:proofErr w:type="gramEnd"/>
      <w:r>
        <w:rPr>
          <w:sz w:val="18"/>
          <w:szCs w:val="18"/>
        </w:rPr>
        <w:t xml:space="preserve"> or </w:t>
      </w:r>
      <w:proofErr w:type="gramStart"/>
      <w:r>
        <w:rPr>
          <w:sz w:val="18"/>
          <w:szCs w:val="18"/>
        </w:rPr>
        <w:t>crated at all times</w:t>
      </w:r>
      <w:proofErr w:type="gramEnd"/>
      <w:r>
        <w:rPr>
          <w:sz w:val="18"/>
          <w:szCs w:val="18"/>
        </w:rPr>
        <w:t xml:space="preserve"> except when in the ring or when in designated areas. It is expressly understood that exhibitors alone are responsible for the behavior of their dogs and/or children. Any exhibitor whose dogs and/or children create unnecessary disturbances or repeatedly engage in unsafe or disruptive behavior may, at the discretion of the Trial Committee, be asked to leave the trial site. In such case, no refund of any fees will be made.</w:t>
      </w:r>
      <w:r>
        <w:t xml:space="preserve"> </w:t>
      </w:r>
      <w:r>
        <w:rPr>
          <w:sz w:val="18"/>
          <w:szCs w:val="18"/>
        </w:rPr>
        <w:t>Unsportsmanlike conduct, including rough handling or misconduct of any kind, will result in an excusal from the ring.</w:t>
      </w:r>
    </w:p>
    <w:p w14:paraId="700ED07F" w14:textId="77777777" w:rsidR="00F269C3" w:rsidRDefault="00000000">
      <w:pPr>
        <w:numPr>
          <w:ilvl w:val="0"/>
          <w:numId w:val="2"/>
        </w:numPr>
        <w:spacing w:after="160"/>
        <w:ind w:right="144"/>
        <w:rPr>
          <w:sz w:val="18"/>
          <w:szCs w:val="18"/>
        </w:rPr>
      </w:pPr>
      <w:r>
        <w:rPr>
          <w:sz w:val="18"/>
          <w:szCs w:val="18"/>
        </w:rPr>
        <w:t>Entries will not be accepted without fees. No entries will be accepted which require a signature for delivery. All entries must be submitted on official TDAA Agility Entry Forms, one dog per entry form. Photocopied entries without the TDAA agreement on the back or attached are NOT acceptable. Unsigned, incomplete, or illegible entries are NOT acceptable.</w:t>
      </w:r>
    </w:p>
    <w:p w14:paraId="03619366" w14:textId="77777777" w:rsidR="00F269C3" w:rsidRDefault="00000000">
      <w:pPr>
        <w:numPr>
          <w:ilvl w:val="0"/>
          <w:numId w:val="2"/>
        </w:numPr>
        <w:spacing w:after="160"/>
        <w:ind w:right="144"/>
        <w:rPr>
          <w:sz w:val="18"/>
          <w:szCs w:val="18"/>
        </w:rPr>
      </w:pPr>
      <w:r>
        <w:rPr>
          <w:sz w:val="18"/>
          <w:szCs w:val="18"/>
        </w:rPr>
        <w:t>Returned checks do not constitute a valid entry fee.</w:t>
      </w:r>
      <w:r>
        <w:t xml:space="preserve"> </w:t>
      </w:r>
      <w:r>
        <w:rPr>
          <w:sz w:val="18"/>
          <w:szCs w:val="18"/>
        </w:rPr>
        <w:t>The Trial Secretary will add a $35.00 service charge for any returned checks. Subsequent returned checks from the same exhibitor may result in their being put on a CASH ONLY basis.</w:t>
      </w:r>
    </w:p>
    <w:p w14:paraId="51605BE3" w14:textId="77777777" w:rsidR="00F269C3" w:rsidRDefault="00000000">
      <w:pPr>
        <w:numPr>
          <w:ilvl w:val="0"/>
          <w:numId w:val="2"/>
        </w:numPr>
        <w:spacing w:after="160"/>
        <w:ind w:right="144"/>
        <w:rPr>
          <w:sz w:val="18"/>
          <w:szCs w:val="18"/>
        </w:rPr>
      </w:pPr>
      <w:r>
        <w:rPr>
          <w:sz w:val="18"/>
          <w:szCs w:val="18"/>
        </w:rPr>
        <w:t>Entry fees will not be refunded if a dog is absent, disqualified, excused, or barred from competition by action of the Trial Committee.</w:t>
      </w:r>
    </w:p>
    <w:p w14:paraId="78B1F744" w14:textId="77777777" w:rsidR="00F269C3" w:rsidRDefault="00000000">
      <w:pPr>
        <w:numPr>
          <w:ilvl w:val="0"/>
          <w:numId w:val="2"/>
        </w:numPr>
        <w:spacing w:after="160"/>
        <w:ind w:right="144"/>
        <w:rPr>
          <w:sz w:val="18"/>
          <w:szCs w:val="18"/>
        </w:rPr>
      </w:pPr>
      <w:r>
        <w:rPr>
          <w:sz w:val="18"/>
          <w:szCs w:val="18"/>
        </w:rPr>
        <w:t>No entry fee will be refunded if the trial cannot be opened or completed by reason of riots, civil disturbance, fire, and act of God, public emergency, and act of public enemy, or any other cause beyond the control of the organizing committee.</w:t>
      </w:r>
    </w:p>
    <w:p w14:paraId="5E67E9CE" w14:textId="77777777" w:rsidR="00F269C3" w:rsidRDefault="00000000">
      <w:pPr>
        <w:numPr>
          <w:ilvl w:val="0"/>
          <w:numId w:val="2"/>
        </w:numPr>
        <w:spacing w:after="160"/>
        <w:ind w:right="144"/>
        <w:rPr>
          <w:sz w:val="18"/>
          <w:szCs w:val="18"/>
        </w:rPr>
      </w:pPr>
      <w:proofErr w:type="gramStart"/>
      <w:r>
        <w:rPr>
          <w:sz w:val="18"/>
          <w:szCs w:val="18"/>
        </w:rPr>
        <w:lastRenderedPageBreak/>
        <w:t>Bitches</w:t>
      </w:r>
      <w:proofErr w:type="gramEnd"/>
      <w:r>
        <w:rPr>
          <w:sz w:val="18"/>
          <w:szCs w:val="18"/>
        </w:rPr>
        <w:t xml:space="preserve"> in season are not permitted in the trial. The club will refund all but 10% of the entry fee for </w:t>
      </w:r>
      <w:proofErr w:type="gramStart"/>
      <w:r>
        <w:rPr>
          <w:sz w:val="18"/>
          <w:szCs w:val="18"/>
        </w:rPr>
        <w:t>bitches</w:t>
      </w:r>
      <w:proofErr w:type="gramEnd"/>
      <w:r>
        <w:rPr>
          <w:sz w:val="18"/>
          <w:szCs w:val="18"/>
        </w:rPr>
        <w:t xml:space="preserve"> unable to compete for that reason. A letter from your veterinarian is required by 5:00 PM the evening before the trial start. There will be no refunds for withdrawals for </w:t>
      </w:r>
      <w:proofErr w:type="gramStart"/>
      <w:r>
        <w:rPr>
          <w:sz w:val="18"/>
          <w:szCs w:val="18"/>
        </w:rPr>
        <w:t>bitches</w:t>
      </w:r>
      <w:proofErr w:type="gramEnd"/>
      <w:r>
        <w:rPr>
          <w:sz w:val="18"/>
          <w:szCs w:val="18"/>
        </w:rPr>
        <w:t xml:space="preserve"> in season after this date. You may email the veterinarian’s letter.</w:t>
      </w:r>
    </w:p>
    <w:p w14:paraId="538178A6" w14:textId="77777777" w:rsidR="00F269C3" w:rsidRDefault="00000000">
      <w:pPr>
        <w:numPr>
          <w:ilvl w:val="0"/>
          <w:numId w:val="2"/>
        </w:numPr>
        <w:spacing w:after="160"/>
        <w:ind w:right="144"/>
        <w:rPr>
          <w:sz w:val="18"/>
          <w:szCs w:val="18"/>
        </w:rPr>
      </w:pPr>
      <w:r>
        <w:rPr>
          <w:sz w:val="18"/>
          <w:szCs w:val="18"/>
        </w:rPr>
        <w:t xml:space="preserve">The handler may carry food treats and/or toys in the ring. All food items MUST be approved before being used in the ring. At no time may food either intentionally or accidentally touch the equipment or floor. At the beginning of each run, the handler MUST declare that food may be used. The dog is faulted if handler uses the food or toy in a manner that assists the dog in course direction or in the performance of an obstacle. The food or toy may be used once an obstacle is complete. Food CANNOT be carried in the hand at any time on course. Toys cannot be visible or audible. In FEO, toys may be used during the run. </w:t>
      </w:r>
    </w:p>
    <w:p w14:paraId="28FE58F7" w14:textId="77777777" w:rsidR="00F269C3" w:rsidRDefault="00000000">
      <w:pPr>
        <w:numPr>
          <w:ilvl w:val="0"/>
          <w:numId w:val="2"/>
        </w:numPr>
        <w:spacing w:after="160"/>
        <w:ind w:right="144"/>
        <w:rPr>
          <w:sz w:val="18"/>
          <w:szCs w:val="18"/>
        </w:rPr>
      </w:pPr>
      <w:r>
        <w:rPr>
          <w:sz w:val="18"/>
          <w:szCs w:val="18"/>
        </w:rPr>
        <w:t>Exhibitors are responsible for being at the ring gate when it is their turn to run.</w:t>
      </w:r>
    </w:p>
    <w:p w14:paraId="40A7BB58" w14:textId="77777777" w:rsidR="00F269C3" w:rsidRDefault="00000000">
      <w:pPr>
        <w:numPr>
          <w:ilvl w:val="0"/>
          <w:numId w:val="2"/>
        </w:numPr>
        <w:spacing w:after="160"/>
        <w:ind w:right="144"/>
        <w:rPr>
          <w:sz w:val="18"/>
          <w:szCs w:val="18"/>
        </w:rPr>
      </w:pPr>
      <w:r>
        <w:rPr>
          <w:sz w:val="18"/>
          <w:szCs w:val="18"/>
        </w:rPr>
        <w:t>The dog may wear a flat (buckle or quick release) collar with or without tags or may wear clothing other adornments, unless they pose a safety hazard as determined by the judge or the Trial Committee. Exhibitors may wear clothing or insignia of their training group. Shirts may have pictures of their dogs or their names.</w:t>
      </w:r>
    </w:p>
    <w:p w14:paraId="7DCB00F9" w14:textId="77777777" w:rsidR="00F269C3" w:rsidRDefault="00000000">
      <w:pPr>
        <w:numPr>
          <w:ilvl w:val="0"/>
          <w:numId w:val="2"/>
        </w:numPr>
        <w:spacing w:after="160"/>
        <w:ind w:right="144"/>
        <w:rPr>
          <w:i/>
          <w:sz w:val="18"/>
          <w:szCs w:val="18"/>
        </w:rPr>
      </w:pPr>
      <w:r>
        <w:rPr>
          <w:sz w:val="18"/>
          <w:szCs w:val="18"/>
        </w:rPr>
        <w:t>Unsportsmanlike conduct, including rough handling or misconduct of any kind, will result in an excusal from the ring.</w:t>
      </w:r>
    </w:p>
    <w:p w14:paraId="6FF140C6" w14:textId="77777777" w:rsidR="00F269C3" w:rsidRDefault="00000000">
      <w:pPr>
        <w:numPr>
          <w:ilvl w:val="0"/>
          <w:numId w:val="2"/>
        </w:numPr>
        <w:spacing w:after="160"/>
        <w:ind w:right="144"/>
        <w:rPr>
          <w:i/>
          <w:sz w:val="18"/>
          <w:szCs w:val="18"/>
        </w:rPr>
      </w:pPr>
      <w:r>
        <w:rPr>
          <w:sz w:val="18"/>
          <w:szCs w:val="18"/>
        </w:rPr>
        <w:t xml:space="preserve">Teacup Dogs Agility Association Rules can be obtained online in the form of a PDF file at </w:t>
      </w:r>
      <w:hyperlink r:id="rId12">
        <w:r>
          <w:rPr>
            <w:color w:val="0000FF"/>
            <w:sz w:val="20"/>
            <w:szCs w:val="20"/>
            <w:u w:val="single"/>
          </w:rPr>
          <w:t>www.k9tdaa.com</w:t>
        </w:r>
      </w:hyperlink>
      <w:r>
        <w:rPr>
          <w:sz w:val="20"/>
          <w:szCs w:val="20"/>
        </w:rPr>
        <w:t>.</w:t>
      </w:r>
    </w:p>
    <w:p w14:paraId="154ED090" w14:textId="77777777" w:rsidR="00F269C3" w:rsidRDefault="00000000">
      <w:pPr>
        <w:numPr>
          <w:ilvl w:val="0"/>
          <w:numId w:val="2"/>
        </w:numPr>
        <w:spacing w:after="160"/>
        <w:ind w:right="144"/>
        <w:rPr>
          <w:sz w:val="18"/>
          <w:szCs w:val="18"/>
        </w:rPr>
      </w:pPr>
      <w:r>
        <w:rPr>
          <w:sz w:val="18"/>
          <w:szCs w:val="18"/>
        </w:rPr>
        <w:t>TDAA Registration of each entered dog is required. If your dog does not have a TDAA registration number yet, please complete the Registration form and submit fee with trial entry. You may also register online.</w:t>
      </w:r>
    </w:p>
    <w:p w14:paraId="0BA3D5B2" w14:textId="77777777" w:rsidR="00F269C3" w:rsidRDefault="00000000">
      <w:pPr>
        <w:numPr>
          <w:ilvl w:val="0"/>
          <w:numId w:val="2"/>
        </w:numPr>
        <w:spacing w:after="160"/>
        <w:ind w:right="144"/>
        <w:rPr>
          <w:sz w:val="18"/>
          <w:szCs w:val="18"/>
        </w:rPr>
      </w:pPr>
      <w:r>
        <w:rPr>
          <w:sz w:val="18"/>
          <w:szCs w:val="18"/>
        </w:rPr>
        <w:t xml:space="preserve">Entries for this trial close at 7:00 PM, February 26, </w:t>
      </w:r>
      <w:proofErr w:type="gramStart"/>
      <w:r>
        <w:rPr>
          <w:sz w:val="18"/>
          <w:szCs w:val="18"/>
        </w:rPr>
        <w:t>2024</w:t>
      </w:r>
      <w:proofErr w:type="gramEnd"/>
      <w:r>
        <w:rPr>
          <w:sz w:val="18"/>
          <w:szCs w:val="18"/>
        </w:rPr>
        <w:t xml:space="preserve"> and cannot be cancelled, altered, or substituted after that time. Entries received after this time will be considered as Day of Show entries and subject to the higher Day of Show fees. </w:t>
      </w:r>
      <w:r>
        <w:rPr>
          <w:b/>
          <w:sz w:val="18"/>
          <w:szCs w:val="18"/>
        </w:rPr>
        <w:t>If you missed closing, email the trial secretary your information and pay online.</w:t>
      </w:r>
      <w:r>
        <w:rPr>
          <w:sz w:val="18"/>
          <w:szCs w:val="18"/>
        </w:rPr>
        <w:t xml:space="preserve"> The trial secretary will send you a total and a link. Please complete an entry form and bring it with you to the trial. Handlers will sign the release and agreement at the site. </w:t>
      </w:r>
    </w:p>
    <w:p w14:paraId="2749B5AD" w14:textId="77777777" w:rsidR="00F269C3" w:rsidRDefault="00000000">
      <w:pPr>
        <w:numPr>
          <w:ilvl w:val="0"/>
          <w:numId w:val="2"/>
        </w:numPr>
        <w:spacing w:after="160"/>
        <w:ind w:right="144"/>
        <w:rPr>
          <w:sz w:val="18"/>
          <w:szCs w:val="18"/>
        </w:rPr>
      </w:pPr>
      <w:r>
        <w:rPr>
          <w:sz w:val="18"/>
          <w:szCs w:val="18"/>
        </w:rPr>
        <w:t>Exhibitors are expected to clean up after their dogs.</w:t>
      </w:r>
    </w:p>
    <w:p w14:paraId="51CB8789" w14:textId="77777777" w:rsidR="00F269C3" w:rsidRDefault="00000000">
      <w:pPr>
        <w:numPr>
          <w:ilvl w:val="0"/>
          <w:numId w:val="2"/>
        </w:numPr>
        <w:spacing w:after="160"/>
        <w:ind w:right="144"/>
        <w:rPr>
          <w:sz w:val="14"/>
          <w:szCs w:val="14"/>
        </w:rPr>
      </w:pPr>
      <w:r>
        <w:rPr>
          <w:sz w:val="18"/>
          <w:szCs w:val="18"/>
        </w:rPr>
        <w:t>COVID-19: We will adhere to all local, state, and federal guidelines regarding number of participants allowed, and social distancing practices in place at the time of the trial. If the Trial needs to be canceled due to COVID-19, full refunds will be given. If you are ill, please stay home; full refund will be given. If we deem an exhibitor ill at the event, we have the option to excuse that exhibitor without refund. Make sure your dog is ok with people wearing masks. We do not want a dog becoming fearful due to something they have never seen before. A hand washing station with soap will be available. Please bring your own sanitizer if you prefer that method. Some will be available if you forget. A bathroom or porta-potty will be available. Please let the trial committee know if supplies in the bathroom run low.</w:t>
      </w:r>
    </w:p>
    <w:p w14:paraId="081B7CDF" w14:textId="77777777" w:rsidR="00F269C3" w:rsidRDefault="00F269C3">
      <w:pPr>
        <w:pBdr>
          <w:top w:val="nil"/>
          <w:left w:val="nil"/>
          <w:bottom w:val="nil"/>
          <w:right w:val="nil"/>
          <w:between w:val="nil"/>
        </w:pBdr>
        <w:spacing w:after="20"/>
        <w:rPr>
          <w:color w:val="000000"/>
          <w:sz w:val="18"/>
          <w:szCs w:val="18"/>
        </w:rPr>
      </w:pPr>
    </w:p>
    <w:p w14:paraId="21923248" w14:textId="77777777" w:rsidR="00F269C3" w:rsidRDefault="00000000">
      <w:pPr>
        <w:pBdr>
          <w:top w:val="nil"/>
          <w:left w:val="nil"/>
          <w:bottom w:val="nil"/>
          <w:right w:val="nil"/>
          <w:between w:val="nil"/>
        </w:pBdr>
        <w:spacing w:after="20"/>
        <w:rPr>
          <w:b/>
          <w:smallCaps/>
          <w:color w:val="000000"/>
          <w:u w:val="single"/>
        </w:rPr>
      </w:pPr>
      <w:r>
        <w:rPr>
          <w:b/>
          <w:smallCaps/>
          <w:color w:val="000000"/>
          <w:u w:val="single"/>
        </w:rPr>
        <w:t>VOLUNTEER SIGN UP</w:t>
      </w:r>
    </w:p>
    <w:p w14:paraId="009FC1A3" w14:textId="77777777" w:rsidR="00F269C3" w:rsidRDefault="00000000">
      <w:pPr>
        <w:spacing w:after="120"/>
        <w:ind w:left="72" w:right="72"/>
        <w:rPr>
          <w:sz w:val="18"/>
          <w:szCs w:val="18"/>
        </w:rPr>
      </w:pPr>
      <w:r>
        <w:rPr>
          <w:sz w:val="18"/>
          <w:szCs w:val="18"/>
        </w:rPr>
        <w:t>Volunteers are the backbo</w:t>
      </w:r>
      <w:r>
        <w:rPr>
          <w:color w:val="000000"/>
          <w:sz w:val="18"/>
          <w:szCs w:val="18"/>
        </w:rPr>
        <w:t xml:space="preserve">ne of any agility trial. By its very nature, </w:t>
      </w:r>
      <w:r>
        <w:rPr>
          <w:sz w:val="18"/>
          <w:szCs w:val="18"/>
        </w:rPr>
        <w:t xml:space="preserve">TDAA is small. Small dogs, small equipment, and small trials. We need all hands to make </w:t>
      </w:r>
      <w:r>
        <w:rPr>
          <w:color w:val="000000"/>
          <w:sz w:val="18"/>
          <w:szCs w:val="18"/>
        </w:rPr>
        <w:t xml:space="preserve">a trial work. Please volunteer to work during classes you are not running and even classes you are running. We will </w:t>
      </w:r>
      <w:r>
        <w:rPr>
          <w:sz w:val="18"/>
          <w:szCs w:val="18"/>
        </w:rPr>
        <w:t xml:space="preserve">make sure you get adequate time to </w:t>
      </w:r>
      <w:r>
        <w:rPr>
          <w:color w:val="000000"/>
          <w:sz w:val="18"/>
          <w:szCs w:val="18"/>
        </w:rPr>
        <w:t xml:space="preserve">warm up your dog and do your </w:t>
      </w:r>
      <w:r>
        <w:rPr>
          <w:sz w:val="18"/>
          <w:szCs w:val="18"/>
        </w:rPr>
        <w:t>walk-through. We want everyone to have a pleasant experience running in TDAA while at the same time helping to make the trial run smoothly. Feel free to bring others who may volunteer to help. Cannot move equipment? No problem! There are other agility jobs and ways you can assist.</w:t>
      </w:r>
    </w:p>
    <w:p w14:paraId="0BD436A7" w14:textId="77777777" w:rsidR="00F269C3" w:rsidRDefault="00F269C3">
      <w:pPr>
        <w:jc w:val="center"/>
        <w:rPr>
          <w:sz w:val="18"/>
          <w:szCs w:val="18"/>
        </w:rPr>
      </w:pPr>
    </w:p>
    <w:p w14:paraId="67414D21" w14:textId="77777777" w:rsidR="00F269C3" w:rsidRDefault="00000000">
      <w:pPr>
        <w:keepNext/>
        <w:pBdr>
          <w:top w:val="nil"/>
          <w:left w:val="nil"/>
          <w:bottom w:val="nil"/>
          <w:right w:val="nil"/>
          <w:between w:val="nil"/>
        </w:pBdr>
        <w:spacing w:after="80"/>
        <w:ind w:right="144"/>
        <w:rPr>
          <w:b/>
          <w:color w:val="000000"/>
          <w:sz w:val="18"/>
          <w:szCs w:val="18"/>
        </w:rPr>
      </w:pPr>
      <w:proofErr w:type="gramStart"/>
      <w:r>
        <w:rPr>
          <w:b/>
          <w:smallCaps/>
          <w:color w:val="000000"/>
          <w:u w:val="single"/>
        </w:rPr>
        <w:t>ACCOMMODATIONS</w:t>
      </w:r>
      <w:proofErr w:type="gramEnd"/>
      <w:r>
        <w:rPr>
          <w:b/>
          <w:smallCaps/>
          <w:color w:val="000000"/>
          <w:u w:val="single"/>
        </w:rPr>
        <w:t xml:space="preserve"> </w:t>
      </w:r>
      <w:r>
        <w:rPr>
          <w:b/>
          <w:color w:val="000000"/>
          <w:sz w:val="18"/>
          <w:szCs w:val="18"/>
        </w:rPr>
        <w:tab/>
      </w:r>
      <w:r>
        <w:rPr>
          <w:b/>
          <w:color w:val="000000"/>
          <w:sz w:val="18"/>
          <w:szCs w:val="18"/>
        </w:rPr>
        <w:tab/>
        <w:t>Please contact hotels directly for current rates.</w:t>
      </w:r>
      <w:r>
        <w:rPr>
          <w:b/>
          <w:color w:val="000000"/>
          <w:sz w:val="18"/>
          <w:szCs w:val="18"/>
        </w:rPr>
        <w:tab/>
      </w:r>
    </w:p>
    <w:p w14:paraId="4F38D3A0" w14:textId="77777777" w:rsidR="00F269C3" w:rsidRDefault="00000000">
      <w:pPr>
        <w:spacing w:before="120"/>
        <w:ind w:right="144"/>
        <w:jc w:val="center"/>
        <w:rPr>
          <w:b/>
          <w:i/>
          <w:sz w:val="18"/>
          <w:szCs w:val="18"/>
        </w:rPr>
      </w:pPr>
      <w:r>
        <w:rPr>
          <w:b/>
          <w:i/>
          <w:color w:val="000000"/>
          <w:sz w:val="18"/>
          <w:szCs w:val="18"/>
        </w:rPr>
        <w:t xml:space="preserve">Please be courteous and clean up </w:t>
      </w:r>
      <w:r>
        <w:rPr>
          <w:b/>
          <w:i/>
          <w:sz w:val="18"/>
          <w:szCs w:val="18"/>
        </w:rPr>
        <w:t xml:space="preserve">after your </w:t>
      </w:r>
      <w:proofErr w:type="spellStart"/>
      <w:r>
        <w:rPr>
          <w:b/>
          <w:i/>
          <w:sz w:val="18"/>
          <w:szCs w:val="18"/>
        </w:rPr>
        <w:t>dogs</w:t>
      </w:r>
      <w:proofErr w:type="spellEnd"/>
      <w:r>
        <w:rPr>
          <w:b/>
          <w:i/>
          <w:sz w:val="18"/>
          <w:szCs w:val="18"/>
        </w:rPr>
        <w:t xml:space="preserve"> so we may use these establishments again!</w:t>
      </w:r>
    </w:p>
    <w:p w14:paraId="521B812F" w14:textId="77777777" w:rsidR="00F269C3" w:rsidRDefault="00F269C3">
      <w:pPr>
        <w:rPr>
          <w:sz w:val="18"/>
          <w:szCs w:val="18"/>
        </w:rPr>
      </w:pPr>
    </w:p>
    <w:p w14:paraId="0437BCAC" w14:textId="77777777" w:rsidR="00F269C3" w:rsidRDefault="00000000">
      <w:pPr>
        <w:rPr>
          <w:sz w:val="18"/>
          <w:szCs w:val="18"/>
        </w:rPr>
      </w:pPr>
      <w:r>
        <w:rPr>
          <w:sz w:val="18"/>
          <w:szCs w:val="18"/>
        </w:rPr>
        <w:t>Camping</w:t>
      </w:r>
    </w:p>
    <w:p w14:paraId="694DC8BB" w14:textId="77777777" w:rsidR="00F269C3" w:rsidRDefault="00000000">
      <w:pPr>
        <w:numPr>
          <w:ilvl w:val="0"/>
          <w:numId w:val="3"/>
        </w:numPr>
        <w:rPr>
          <w:sz w:val="18"/>
          <w:szCs w:val="18"/>
        </w:rPr>
      </w:pPr>
      <w:r>
        <w:rPr>
          <w:sz w:val="18"/>
          <w:szCs w:val="18"/>
        </w:rPr>
        <w:t>A limited number of RVs/campers will be allowed on site. Most spots will be on grass. Please bring pads for your jacks.</w:t>
      </w:r>
    </w:p>
    <w:p w14:paraId="681A9B40" w14:textId="77777777" w:rsidR="00F269C3" w:rsidRDefault="00000000">
      <w:pPr>
        <w:numPr>
          <w:ilvl w:val="0"/>
          <w:numId w:val="3"/>
        </w:numPr>
        <w:rPr>
          <w:sz w:val="18"/>
          <w:szCs w:val="18"/>
        </w:rPr>
      </w:pPr>
      <w:r>
        <w:rPr>
          <w:sz w:val="18"/>
          <w:szCs w:val="18"/>
        </w:rPr>
        <w:t xml:space="preserve">Tent camping is also available on grass. </w:t>
      </w:r>
    </w:p>
    <w:p w14:paraId="5FC2E6FA" w14:textId="77777777" w:rsidR="00F269C3" w:rsidRDefault="00000000">
      <w:pPr>
        <w:numPr>
          <w:ilvl w:val="0"/>
          <w:numId w:val="3"/>
        </w:numPr>
        <w:rPr>
          <w:sz w:val="18"/>
          <w:szCs w:val="18"/>
        </w:rPr>
      </w:pPr>
      <w:r>
        <w:rPr>
          <w:sz w:val="18"/>
          <w:szCs w:val="18"/>
        </w:rPr>
        <w:t>All spots are dry camping only.</w:t>
      </w:r>
    </w:p>
    <w:p w14:paraId="5323E0E8" w14:textId="77777777" w:rsidR="00F269C3" w:rsidRDefault="00000000">
      <w:pPr>
        <w:numPr>
          <w:ilvl w:val="0"/>
          <w:numId w:val="3"/>
        </w:numPr>
        <w:rPr>
          <w:sz w:val="18"/>
          <w:szCs w:val="18"/>
        </w:rPr>
      </w:pPr>
      <w:r>
        <w:rPr>
          <w:sz w:val="18"/>
          <w:szCs w:val="18"/>
        </w:rPr>
        <w:t>There will be no power available.</w:t>
      </w:r>
    </w:p>
    <w:p w14:paraId="22780730" w14:textId="77777777" w:rsidR="00F269C3" w:rsidRDefault="00000000">
      <w:pPr>
        <w:numPr>
          <w:ilvl w:val="0"/>
          <w:numId w:val="3"/>
        </w:numPr>
        <w:rPr>
          <w:sz w:val="18"/>
          <w:szCs w:val="18"/>
        </w:rPr>
      </w:pPr>
      <w:r>
        <w:rPr>
          <w:sz w:val="18"/>
          <w:szCs w:val="18"/>
        </w:rPr>
        <w:t>Units must be completely self-contained.</w:t>
      </w:r>
    </w:p>
    <w:p w14:paraId="71B88D48" w14:textId="77777777" w:rsidR="00F269C3" w:rsidRDefault="00000000">
      <w:pPr>
        <w:numPr>
          <w:ilvl w:val="0"/>
          <w:numId w:val="3"/>
        </w:numPr>
        <w:rPr>
          <w:sz w:val="18"/>
          <w:szCs w:val="18"/>
        </w:rPr>
      </w:pPr>
      <w:r>
        <w:rPr>
          <w:sz w:val="18"/>
          <w:szCs w:val="18"/>
        </w:rPr>
        <w:t>Generators will be allowed. However, please be respectful of those around you if you have a loud generator.</w:t>
      </w:r>
    </w:p>
    <w:p w14:paraId="501102FC" w14:textId="77777777" w:rsidR="00F269C3" w:rsidRDefault="00000000">
      <w:pPr>
        <w:numPr>
          <w:ilvl w:val="0"/>
          <w:numId w:val="3"/>
        </w:numPr>
        <w:rPr>
          <w:sz w:val="18"/>
          <w:szCs w:val="18"/>
        </w:rPr>
      </w:pPr>
      <w:r>
        <w:rPr>
          <w:sz w:val="18"/>
          <w:szCs w:val="18"/>
        </w:rPr>
        <w:lastRenderedPageBreak/>
        <w:t>There is no fee for camping, but please indicate on the dog registration page if you would like to camp and what days. We will let you know if we can accommodate you.</w:t>
      </w:r>
    </w:p>
    <w:p w14:paraId="37AC52E4" w14:textId="77777777" w:rsidR="00F269C3" w:rsidRDefault="00000000">
      <w:pPr>
        <w:rPr>
          <w:sz w:val="18"/>
          <w:szCs w:val="18"/>
        </w:rPr>
      </w:pPr>
      <w:r>
        <w:rPr>
          <w:sz w:val="18"/>
          <w:szCs w:val="18"/>
        </w:rPr>
        <w:t xml:space="preserve"> </w:t>
      </w:r>
    </w:p>
    <w:p w14:paraId="68F4CA65" w14:textId="77777777" w:rsidR="00F269C3" w:rsidRDefault="00000000">
      <w:pPr>
        <w:rPr>
          <w:sz w:val="18"/>
          <w:szCs w:val="18"/>
        </w:rPr>
      </w:pPr>
      <w:r>
        <w:rPr>
          <w:sz w:val="18"/>
          <w:szCs w:val="18"/>
        </w:rPr>
        <w:t xml:space="preserve">There are </w:t>
      </w:r>
      <w:proofErr w:type="gramStart"/>
      <w:r>
        <w:rPr>
          <w:sz w:val="18"/>
          <w:szCs w:val="18"/>
        </w:rPr>
        <w:t>a number of</w:t>
      </w:r>
      <w:proofErr w:type="gramEnd"/>
      <w:r>
        <w:rPr>
          <w:sz w:val="18"/>
          <w:szCs w:val="18"/>
        </w:rPr>
        <w:t xml:space="preserve"> hotels and campgrounds in the areas of Tillman’s Corner, AL and Moss Point, MS. Both cities are approximately 14 miles from the trial site. Hotels include:</w:t>
      </w:r>
    </w:p>
    <w:p w14:paraId="12056F2B" w14:textId="77777777" w:rsidR="00F269C3" w:rsidRDefault="00F269C3">
      <w:pPr>
        <w:rPr>
          <w:sz w:val="18"/>
          <w:szCs w:val="18"/>
        </w:rPr>
      </w:pPr>
    </w:p>
    <w:p w14:paraId="75867C5D" w14:textId="77777777" w:rsidR="00F269C3" w:rsidRDefault="00000000">
      <w:pPr>
        <w:rPr>
          <w:sz w:val="18"/>
          <w:szCs w:val="18"/>
        </w:rPr>
      </w:pPr>
      <w:r>
        <w:rPr>
          <w:sz w:val="18"/>
          <w:szCs w:val="18"/>
        </w:rPr>
        <w:t>LaQuinta Inn and Suites Mobile - Tillmans Corner, 5170 Motel Ct, Mobile, AL 36619 (251) 661-9978</w:t>
      </w:r>
    </w:p>
    <w:p w14:paraId="435E0162" w14:textId="77777777" w:rsidR="00F269C3" w:rsidRDefault="00000000">
      <w:pPr>
        <w:rPr>
          <w:sz w:val="18"/>
          <w:szCs w:val="18"/>
        </w:rPr>
      </w:pPr>
      <w:r>
        <w:rPr>
          <w:sz w:val="18"/>
          <w:szCs w:val="18"/>
        </w:rPr>
        <w:t>Motel 6 Mobile, AL 5686 Tillmans Corner Pkwy, Mobile, AL 36619 (251) 662-0076</w:t>
      </w:r>
    </w:p>
    <w:p w14:paraId="0867E159" w14:textId="77777777" w:rsidR="00F269C3" w:rsidRDefault="00000000">
      <w:pPr>
        <w:rPr>
          <w:sz w:val="18"/>
          <w:szCs w:val="18"/>
        </w:rPr>
      </w:pPr>
      <w:r>
        <w:rPr>
          <w:sz w:val="18"/>
          <w:szCs w:val="18"/>
        </w:rPr>
        <w:t>Best Western Flagship Inn 4830 Amoco Dr, Moss Point, MS 39563 (228) 475-5000</w:t>
      </w:r>
    </w:p>
    <w:p w14:paraId="143CD785" w14:textId="77777777" w:rsidR="00F269C3" w:rsidRDefault="00000000">
      <w:pPr>
        <w:rPr>
          <w:sz w:val="18"/>
          <w:szCs w:val="18"/>
        </w:rPr>
      </w:pPr>
      <w:r>
        <w:rPr>
          <w:sz w:val="18"/>
          <w:szCs w:val="18"/>
        </w:rPr>
        <w:t>LaQuinta Inn Moss Point – Pascagoula 7001 Hwy 63 North, Moss Point, MS 39563</w:t>
      </w:r>
    </w:p>
    <w:p w14:paraId="7D24C807" w14:textId="77777777" w:rsidR="00F269C3" w:rsidRDefault="00F269C3">
      <w:pPr>
        <w:rPr>
          <w:sz w:val="18"/>
          <w:szCs w:val="18"/>
        </w:rPr>
      </w:pPr>
    </w:p>
    <w:p w14:paraId="071AB606" w14:textId="77777777" w:rsidR="00F269C3" w:rsidRDefault="00000000">
      <w:pPr>
        <w:rPr>
          <w:sz w:val="18"/>
          <w:szCs w:val="18"/>
        </w:rPr>
      </w:pPr>
      <w:r>
        <w:rPr>
          <w:sz w:val="18"/>
          <w:szCs w:val="18"/>
        </w:rPr>
        <w:t>Campgrounds</w:t>
      </w:r>
    </w:p>
    <w:p w14:paraId="26C5B2DD" w14:textId="77777777" w:rsidR="00F269C3" w:rsidRDefault="00000000">
      <w:pPr>
        <w:rPr>
          <w:sz w:val="18"/>
          <w:szCs w:val="18"/>
        </w:rPr>
      </w:pPr>
      <w:r>
        <w:rPr>
          <w:sz w:val="18"/>
          <w:szCs w:val="18"/>
        </w:rPr>
        <w:t xml:space="preserve">There is a campground now open on Grand Bay Wilmer Road just across the interstate. </w:t>
      </w:r>
    </w:p>
    <w:p w14:paraId="096B81FC" w14:textId="77777777" w:rsidR="00F269C3" w:rsidRDefault="00000000">
      <w:pPr>
        <w:rPr>
          <w:sz w:val="18"/>
          <w:szCs w:val="18"/>
        </w:rPr>
      </w:pPr>
      <w:r>
        <w:rPr>
          <w:sz w:val="18"/>
          <w:szCs w:val="18"/>
        </w:rPr>
        <w:t>Riverside RV Park 10128 Pollock Ferry Rd, Moss Point, MS 39562 (228) 475-2114</w:t>
      </w:r>
    </w:p>
    <w:p w14:paraId="7C664EC6" w14:textId="77777777" w:rsidR="00F269C3" w:rsidRDefault="00000000">
      <w:pPr>
        <w:rPr>
          <w:sz w:val="18"/>
          <w:szCs w:val="18"/>
        </w:rPr>
      </w:pPr>
      <w:r>
        <w:rPr>
          <w:sz w:val="18"/>
          <w:szCs w:val="18"/>
        </w:rPr>
        <w:t xml:space="preserve">Presley Outing 10501 </w:t>
      </w:r>
      <w:proofErr w:type="spellStart"/>
      <w:r>
        <w:rPr>
          <w:sz w:val="18"/>
          <w:szCs w:val="18"/>
        </w:rPr>
        <w:t>Presleys</w:t>
      </w:r>
      <w:proofErr w:type="spellEnd"/>
      <w:r>
        <w:rPr>
          <w:sz w:val="18"/>
          <w:szCs w:val="18"/>
        </w:rPr>
        <w:t xml:space="preserve"> Outing Rd, Moss Point, MS 39562 (228) 474-9476</w:t>
      </w:r>
    </w:p>
    <w:p w14:paraId="7BE904E7" w14:textId="77777777" w:rsidR="00F269C3" w:rsidRDefault="00000000">
      <w:pPr>
        <w:rPr>
          <w:sz w:val="18"/>
          <w:szCs w:val="18"/>
        </w:rPr>
      </w:pPr>
      <w:r>
        <w:rPr>
          <w:sz w:val="18"/>
          <w:szCs w:val="18"/>
        </w:rPr>
        <w:t>Johnny’s RV Resort 6171 US-90, Theodore, AL 36582 (251) 653-7120</w:t>
      </w:r>
    </w:p>
    <w:p w14:paraId="356DFF3D" w14:textId="77777777" w:rsidR="00F269C3" w:rsidRDefault="00F269C3">
      <w:pPr>
        <w:rPr>
          <w:sz w:val="18"/>
          <w:szCs w:val="18"/>
        </w:rPr>
      </w:pPr>
    </w:p>
    <w:p w14:paraId="57E5A199" w14:textId="77777777" w:rsidR="00F269C3" w:rsidRDefault="00000000">
      <w:pPr>
        <w:rPr>
          <w:b/>
          <w:smallCaps/>
          <w:u w:val="single"/>
        </w:rPr>
      </w:pPr>
      <w:r>
        <w:rPr>
          <w:b/>
          <w:smallCaps/>
          <w:u w:val="single"/>
        </w:rPr>
        <w:t>EMERGENCY SERVICES</w:t>
      </w:r>
    </w:p>
    <w:p w14:paraId="1F754DA4" w14:textId="77777777" w:rsidR="00F269C3" w:rsidRDefault="00F269C3">
      <w:pPr>
        <w:rPr>
          <w:b/>
          <w:smallCaps/>
          <w:u w:val="single"/>
        </w:rPr>
      </w:pPr>
    </w:p>
    <w:p w14:paraId="723044FF" w14:textId="77777777" w:rsidR="00F269C3" w:rsidRDefault="00000000">
      <w:pPr>
        <w:pBdr>
          <w:top w:val="nil"/>
          <w:left w:val="nil"/>
          <w:bottom w:val="nil"/>
          <w:right w:val="nil"/>
          <w:between w:val="nil"/>
        </w:pBdr>
        <w:jc w:val="center"/>
        <w:rPr>
          <w:b/>
          <w:color w:val="000000"/>
          <w:sz w:val="18"/>
          <w:szCs w:val="18"/>
        </w:rPr>
      </w:pPr>
      <w:r>
        <w:rPr>
          <w:b/>
          <w:color w:val="000000"/>
          <w:sz w:val="18"/>
          <w:szCs w:val="18"/>
          <w:highlight w:val="yellow"/>
        </w:rPr>
        <w:t>Because the trial site is located between Tillman’s Corner/Mobile and Pascagoula/Gautier, the locations listed below represent the ones closest to the site in each direction.</w:t>
      </w:r>
    </w:p>
    <w:p w14:paraId="40D3E239" w14:textId="77777777" w:rsidR="00F269C3" w:rsidRDefault="00F269C3">
      <w:pPr>
        <w:pBdr>
          <w:top w:val="nil"/>
          <w:left w:val="nil"/>
          <w:bottom w:val="nil"/>
          <w:right w:val="nil"/>
          <w:between w:val="nil"/>
        </w:pBdr>
        <w:jc w:val="center"/>
        <w:rPr>
          <w:b/>
          <w:color w:val="000000"/>
          <w:sz w:val="18"/>
          <w:szCs w:val="18"/>
          <w:u w:val="single"/>
        </w:rPr>
      </w:pPr>
    </w:p>
    <w:p w14:paraId="1B9A7AA7" w14:textId="77777777" w:rsidR="00F269C3" w:rsidRDefault="00000000">
      <w:pPr>
        <w:pBdr>
          <w:top w:val="nil"/>
          <w:left w:val="nil"/>
          <w:bottom w:val="nil"/>
          <w:right w:val="nil"/>
          <w:between w:val="nil"/>
        </w:pBdr>
        <w:jc w:val="center"/>
        <w:rPr>
          <w:b/>
          <w:color w:val="000000"/>
          <w:sz w:val="18"/>
          <w:szCs w:val="18"/>
          <w:u w:val="single"/>
        </w:rPr>
      </w:pPr>
      <w:r>
        <w:rPr>
          <w:b/>
          <w:color w:val="000000"/>
          <w:sz w:val="18"/>
          <w:szCs w:val="18"/>
          <w:u w:val="single"/>
        </w:rPr>
        <w:t>After hours Emergency Veterinarian</w:t>
      </w:r>
    </w:p>
    <w:p w14:paraId="10601942" w14:textId="77777777" w:rsidR="00F269C3" w:rsidRDefault="00000000">
      <w:pPr>
        <w:pBdr>
          <w:top w:val="nil"/>
          <w:left w:val="nil"/>
          <w:bottom w:val="nil"/>
          <w:right w:val="nil"/>
          <w:between w:val="nil"/>
        </w:pBdr>
        <w:jc w:val="center"/>
        <w:rPr>
          <w:color w:val="000000"/>
          <w:sz w:val="18"/>
          <w:szCs w:val="18"/>
        </w:rPr>
      </w:pPr>
      <w:proofErr w:type="spellStart"/>
      <w:r>
        <w:rPr>
          <w:color w:val="000000"/>
          <w:sz w:val="18"/>
          <w:szCs w:val="18"/>
        </w:rPr>
        <w:t>MedVet</w:t>
      </w:r>
      <w:proofErr w:type="spellEnd"/>
      <w:r>
        <w:rPr>
          <w:color w:val="000000"/>
          <w:sz w:val="18"/>
          <w:szCs w:val="18"/>
        </w:rPr>
        <w:t xml:space="preserve"> 2573 GOVERNMENT BLVD., MOBILE, AL 36606 </w:t>
      </w:r>
      <w:hyperlink r:id="rId13">
        <w:r>
          <w:rPr>
            <w:color w:val="000000"/>
            <w:sz w:val="18"/>
            <w:szCs w:val="18"/>
          </w:rPr>
          <w:t>251.706.0890</w:t>
        </w:r>
      </w:hyperlink>
    </w:p>
    <w:p w14:paraId="51B5C27B" w14:textId="77777777" w:rsidR="00F269C3" w:rsidRDefault="00F269C3">
      <w:pPr>
        <w:pBdr>
          <w:top w:val="nil"/>
          <w:left w:val="nil"/>
          <w:bottom w:val="nil"/>
          <w:right w:val="nil"/>
          <w:between w:val="nil"/>
        </w:pBdr>
        <w:jc w:val="center"/>
        <w:rPr>
          <w:color w:val="000000"/>
          <w:sz w:val="18"/>
          <w:szCs w:val="18"/>
        </w:rPr>
      </w:pPr>
    </w:p>
    <w:p w14:paraId="44F2C9CA" w14:textId="77777777" w:rsidR="00F269C3" w:rsidRDefault="00000000">
      <w:pPr>
        <w:jc w:val="center"/>
        <w:rPr>
          <w:sz w:val="18"/>
          <w:szCs w:val="18"/>
        </w:rPr>
      </w:pPr>
      <w:r>
        <w:rPr>
          <w:b/>
          <w:sz w:val="18"/>
          <w:szCs w:val="18"/>
          <w:u w:val="single"/>
        </w:rPr>
        <w:t>Hospital</w:t>
      </w:r>
      <w:r>
        <w:rPr>
          <w:sz w:val="18"/>
          <w:szCs w:val="18"/>
        </w:rPr>
        <w:br/>
        <w:t>Singing River Hospital, 2809 Denny Ave, Pascagoula, MS 39581, (228) 809-5000 (16.5 miles)</w:t>
      </w:r>
    </w:p>
    <w:p w14:paraId="313433CF" w14:textId="77777777" w:rsidR="00F269C3" w:rsidRDefault="00000000">
      <w:pPr>
        <w:jc w:val="center"/>
        <w:rPr>
          <w:sz w:val="18"/>
          <w:szCs w:val="18"/>
        </w:rPr>
      </w:pPr>
      <w:r>
        <w:rPr>
          <w:sz w:val="18"/>
          <w:szCs w:val="18"/>
        </w:rPr>
        <w:t>Providence Hospital, 6801 Airport Blvd, Mobile, AL 36608, (251) 633-1900 (18.9 miles)</w:t>
      </w:r>
    </w:p>
    <w:p w14:paraId="3AB4557B" w14:textId="77777777" w:rsidR="00F269C3" w:rsidRDefault="00F269C3">
      <w:pPr>
        <w:jc w:val="center"/>
        <w:rPr>
          <w:sz w:val="18"/>
          <w:szCs w:val="18"/>
        </w:rPr>
      </w:pPr>
    </w:p>
    <w:p w14:paraId="33401BE3" w14:textId="77777777" w:rsidR="00F269C3" w:rsidRDefault="00000000">
      <w:pPr>
        <w:rPr>
          <w:color w:val="000066"/>
          <w:sz w:val="20"/>
          <w:szCs w:val="20"/>
        </w:rPr>
      </w:pPr>
      <w:r>
        <w:rPr>
          <w:b/>
          <w:smallCaps/>
          <w:u w:val="single"/>
        </w:rPr>
        <w:t>LUNCH</w:t>
      </w:r>
      <w:r>
        <w:rPr>
          <w:b/>
          <w:sz w:val="18"/>
          <w:szCs w:val="18"/>
        </w:rPr>
        <w:t xml:space="preserve"> - </w:t>
      </w:r>
      <w:r>
        <w:rPr>
          <w:sz w:val="20"/>
          <w:szCs w:val="20"/>
        </w:rPr>
        <w:t>There are no food vendors on site. Bottled water will be available. Fast food is located less than 2 miles from the site. We typically do a potluck lunch providing a main course item such as soup, sandwiches, or salad. Bring an item to share if you can.</w:t>
      </w:r>
    </w:p>
    <w:p w14:paraId="3D7AA2E4" w14:textId="77777777" w:rsidR="00F269C3" w:rsidRDefault="00F269C3">
      <w:pPr>
        <w:spacing w:after="40"/>
        <w:rPr>
          <w:b/>
          <w:sz w:val="18"/>
          <w:szCs w:val="18"/>
          <w:u w:val="single"/>
        </w:rPr>
      </w:pPr>
    </w:p>
    <w:p w14:paraId="24C7CCFC" w14:textId="77777777" w:rsidR="00F269C3" w:rsidRDefault="00000000">
      <w:pPr>
        <w:spacing w:after="40"/>
        <w:rPr>
          <w:sz w:val="18"/>
          <w:szCs w:val="18"/>
        </w:rPr>
      </w:pPr>
      <w:r>
        <w:rPr>
          <w:b/>
          <w:smallCaps/>
          <w:u w:val="single"/>
        </w:rPr>
        <w:t>TRIAL SITE:</w:t>
      </w:r>
      <w:r>
        <w:rPr>
          <w:sz w:val="18"/>
          <w:szCs w:val="18"/>
        </w:rPr>
        <w:t xml:space="preserve"> </w:t>
      </w:r>
      <w:r>
        <w:rPr>
          <w:sz w:val="18"/>
          <w:szCs w:val="18"/>
        </w:rPr>
        <w:tab/>
        <w:t>Melissa Wallace’s House</w:t>
      </w:r>
    </w:p>
    <w:p w14:paraId="200FB651" w14:textId="77777777" w:rsidR="00F269C3" w:rsidRDefault="00000000">
      <w:pPr>
        <w:ind w:left="720" w:firstLine="720"/>
        <w:rPr>
          <w:sz w:val="18"/>
          <w:szCs w:val="18"/>
        </w:rPr>
      </w:pPr>
      <w:r>
        <w:rPr>
          <w:sz w:val="18"/>
          <w:szCs w:val="18"/>
        </w:rPr>
        <w:t>8851 Schoener Road</w:t>
      </w:r>
    </w:p>
    <w:p w14:paraId="15D201F1" w14:textId="77777777" w:rsidR="00F269C3" w:rsidRDefault="00000000">
      <w:pPr>
        <w:ind w:left="720" w:firstLine="720"/>
        <w:rPr>
          <w:sz w:val="18"/>
          <w:szCs w:val="18"/>
        </w:rPr>
      </w:pPr>
      <w:r>
        <w:rPr>
          <w:sz w:val="18"/>
          <w:szCs w:val="18"/>
        </w:rPr>
        <w:t>Grand Bay, AL 36541</w:t>
      </w:r>
    </w:p>
    <w:p w14:paraId="34A13D17" w14:textId="77777777" w:rsidR="00F269C3" w:rsidRDefault="00F269C3">
      <w:pPr>
        <w:spacing w:after="40"/>
        <w:rPr>
          <w:sz w:val="18"/>
          <w:szCs w:val="18"/>
        </w:rPr>
      </w:pPr>
    </w:p>
    <w:p w14:paraId="28B15A39" w14:textId="77777777" w:rsidR="00F269C3" w:rsidRDefault="00000000">
      <w:pPr>
        <w:pStyle w:val="Heading6"/>
        <w:tabs>
          <w:tab w:val="left" w:pos="360"/>
          <w:tab w:val="right" w:pos="5580"/>
        </w:tabs>
        <w:rPr>
          <w:color w:val="000066"/>
          <w:sz w:val="28"/>
          <w:szCs w:val="28"/>
        </w:rPr>
      </w:pPr>
      <w:r>
        <w:rPr>
          <w:color w:val="000066"/>
          <w:sz w:val="28"/>
          <w:szCs w:val="28"/>
          <w:highlight w:val="yellow"/>
        </w:rPr>
        <w:t>Melissa Wallace – cell phone (801) 828-7308</w:t>
      </w:r>
    </w:p>
    <w:p w14:paraId="36DEFF65" w14:textId="77777777" w:rsidR="00F269C3" w:rsidRDefault="00F269C3">
      <w:pPr>
        <w:spacing w:after="120"/>
        <w:ind w:left="720" w:firstLine="720"/>
        <w:rPr>
          <w:sz w:val="18"/>
          <w:szCs w:val="18"/>
        </w:rPr>
      </w:pPr>
    </w:p>
    <w:p w14:paraId="23F8927F" w14:textId="77777777" w:rsidR="00F269C3" w:rsidRDefault="00000000">
      <w:pPr>
        <w:pBdr>
          <w:top w:val="nil"/>
          <w:left w:val="nil"/>
          <w:bottom w:val="nil"/>
          <w:right w:val="nil"/>
          <w:between w:val="nil"/>
        </w:pBdr>
        <w:rPr>
          <w:color w:val="000000"/>
          <w:sz w:val="18"/>
          <w:szCs w:val="18"/>
        </w:rPr>
      </w:pPr>
      <w:r>
        <w:rPr>
          <w:color w:val="000000"/>
          <w:sz w:val="18"/>
          <w:szCs w:val="18"/>
        </w:rPr>
        <w:t>DIRECTIONS TO THE LOCATION: From I-10 exit 4, head North toward the Travel America and McDonald’s. At the red light at Old Pascagoula Road and Grand Bay Wilmer Road, take a left. You are now heading west towards Mississippi on Old Pascagoula Road. In 1 mile, turn left onto Schoener Road. It is a dirt road. The site is the second house on the left. It has two oak trees along the road, black chain link fence, and a mailbox with the street address on it. Drive down the driveway through the gate. Continue down the driveway and through the second chain link gate to park.</w:t>
      </w:r>
    </w:p>
    <w:p w14:paraId="1218CC95" w14:textId="77777777" w:rsidR="00F269C3" w:rsidRDefault="00F269C3">
      <w:pPr>
        <w:pBdr>
          <w:top w:val="nil"/>
          <w:left w:val="nil"/>
          <w:bottom w:val="nil"/>
          <w:right w:val="nil"/>
          <w:between w:val="nil"/>
        </w:pBdr>
        <w:rPr>
          <w:color w:val="000000"/>
          <w:sz w:val="18"/>
          <w:szCs w:val="18"/>
        </w:rPr>
      </w:pPr>
    </w:p>
    <w:p w14:paraId="5C6D3DAE" w14:textId="77777777" w:rsidR="00F269C3" w:rsidRDefault="00000000">
      <w:pPr>
        <w:pStyle w:val="Heading6"/>
        <w:tabs>
          <w:tab w:val="left" w:pos="360"/>
          <w:tab w:val="right" w:pos="5580"/>
        </w:tabs>
        <w:rPr>
          <w:sz w:val="28"/>
          <w:szCs w:val="28"/>
          <w:highlight w:val="yellow"/>
        </w:rPr>
      </w:pPr>
      <w:r>
        <w:rPr>
          <w:noProof/>
          <w:sz w:val="28"/>
          <w:szCs w:val="28"/>
        </w:rPr>
        <w:lastRenderedPageBreak/>
        <w:drawing>
          <wp:inline distT="0" distB="0" distL="0" distR="0" wp14:anchorId="51EDE799" wp14:editId="2EDACB86">
            <wp:extent cx="4514850" cy="2539603"/>
            <wp:effectExtent l="0" t="0" r="0" b="0"/>
            <wp:docPr id="22" name="image3.jpg" descr="Aerial view of a farm la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erial view of a farm land&#10;&#10;Description automatically generated"/>
                    <pic:cNvPicPr preferRelativeResize="0"/>
                  </pic:nvPicPr>
                  <pic:blipFill>
                    <a:blip r:embed="rId14"/>
                    <a:srcRect/>
                    <a:stretch>
                      <a:fillRect/>
                    </a:stretch>
                  </pic:blipFill>
                  <pic:spPr>
                    <a:xfrm>
                      <a:off x="0" y="0"/>
                      <a:ext cx="4514850" cy="2539603"/>
                    </a:xfrm>
                    <a:prstGeom prst="rect">
                      <a:avLst/>
                    </a:prstGeom>
                    <a:ln/>
                  </pic:spPr>
                </pic:pic>
              </a:graphicData>
            </a:graphic>
          </wp:inline>
        </w:drawing>
      </w:r>
    </w:p>
    <w:p w14:paraId="65E415F9" w14:textId="77777777" w:rsidR="00F269C3" w:rsidRDefault="00F269C3">
      <w:pPr>
        <w:pStyle w:val="Heading2"/>
        <w:ind w:left="144"/>
        <w:rPr>
          <w:rFonts w:ascii="Arial" w:eastAsia="Arial" w:hAnsi="Arial" w:cs="Arial"/>
          <w:sz w:val="18"/>
          <w:szCs w:val="18"/>
        </w:rPr>
      </w:pPr>
    </w:p>
    <w:p w14:paraId="7A2BE285" w14:textId="77777777" w:rsidR="00F269C3" w:rsidRDefault="00000000">
      <w:pPr>
        <w:pStyle w:val="Heading2"/>
        <w:ind w:left="144"/>
        <w:rPr>
          <w:rFonts w:ascii="Arial" w:eastAsia="Arial" w:hAnsi="Arial" w:cs="Arial"/>
          <w:sz w:val="18"/>
          <w:szCs w:val="18"/>
          <w:u w:val="single"/>
        </w:rPr>
      </w:pPr>
      <w:bookmarkStart w:id="2" w:name="_1fob9te" w:colFirst="0" w:colLast="0"/>
      <w:bookmarkEnd w:id="2"/>
      <w:r>
        <w:br w:type="page"/>
      </w:r>
      <w:r>
        <w:rPr>
          <w:rFonts w:ascii="Arial" w:eastAsia="Arial" w:hAnsi="Arial" w:cs="Arial"/>
          <w:sz w:val="22"/>
          <w:szCs w:val="22"/>
          <w:u w:val="single"/>
        </w:rPr>
        <w:lastRenderedPageBreak/>
        <w:t>Official Teacup Dogs Agility Association Entry Form</w:t>
      </w:r>
    </w:p>
    <w:p w14:paraId="009E0C32" w14:textId="77777777" w:rsidR="00F269C3" w:rsidRDefault="00000000">
      <w:pPr>
        <w:rPr>
          <w:sz w:val="18"/>
          <w:szCs w:val="18"/>
        </w:rPr>
      </w:pPr>
      <w:r>
        <w:rPr>
          <w:b/>
          <w:sz w:val="18"/>
          <w:szCs w:val="18"/>
        </w:rPr>
        <w:t>Send Entries to:</w:t>
      </w:r>
      <w:r>
        <w:rPr>
          <w:b/>
          <w:sz w:val="18"/>
          <w:szCs w:val="18"/>
        </w:rPr>
        <w:tab/>
      </w:r>
      <w:r>
        <w:rPr>
          <w:sz w:val="18"/>
          <w:szCs w:val="18"/>
        </w:rPr>
        <w:t>Melissa Wallace</w:t>
      </w:r>
      <w:r>
        <w:rPr>
          <w:sz w:val="18"/>
          <w:szCs w:val="18"/>
        </w:rPr>
        <w:tab/>
        <w:t xml:space="preserve">        </w:t>
      </w:r>
      <w:hyperlink r:id="rId15">
        <w:r>
          <w:rPr>
            <w:sz w:val="18"/>
            <w:szCs w:val="18"/>
          </w:rPr>
          <w:t>Email:</w:t>
        </w:r>
      </w:hyperlink>
      <w:hyperlink r:id="rId16">
        <w:r>
          <w:t xml:space="preserve"> </w:t>
        </w:r>
      </w:hyperlink>
      <w:hyperlink r:id="rId17">
        <w:r>
          <w:rPr>
            <w:color w:val="0000FF"/>
            <w:sz w:val="18"/>
            <w:szCs w:val="18"/>
            <w:u w:val="single"/>
          </w:rPr>
          <w:t>pagc.live@gmail.com</w:t>
        </w:r>
      </w:hyperlink>
      <w:r>
        <w:rPr>
          <w:sz w:val="18"/>
          <w:szCs w:val="18"/>
        </w:rPr>
        <w:t xml:space="preserve"> </w:t>
      </w:r>
      <w:r>
        <w:rPr>
          <w:color w:val="4472C4"/>
          <w:sz w:val="18"/>
          <w:szCs w:val="18"/>
        </w:rPr>
        <w:tab/>
      </w:r>
      <w:r>
        <w:rPr>
          <w:sz w:val="18"/>
          <w:szCs w:val="18"/>
        </w:rPr>
        <w:t xml:space="preserve">         </w:t>
      </w:r>
      <w:r>
        <w:rPr>
          <w:b/>
          <w:sz w:val="18"/>
          <w:szCs w:val="18"/>
        </w:rPr>
        <w:t xml:space="preserve">Payable to: </w:t>
      </w:r>
      <w:r>
        <w:rPr>
          <w:b/>
          <w:sz w:val="18"/>
          <w:szCs w:val="18"/>
          <w:u w:val="single"/>
        </w:rPr>
        <w:t>PAWS-AK</w:t>
      </w:r>
    </w:p>
    <w:p w14:paraId="4A4681A7" w14:textId="77777777" w:rsidR="00F269C3" w:rsidRDefault="00000000">
      <w:pPr>
        <w:tabs>
          <w:tab w:val="left" w:pos="1620"/>
        </w:tabs>
        <w:ind w:left="144"/>
        <w:rPr>
          <w:sz w:val="18"/>
          <w:szCs w:val="18"/>
        </w:rPr>
      </w:pPr>
      <w:r>
        <w:rPr>
          <w:sz w:val="18"/>
          <w:szCs w:val="18"/>
        </w:rPr>
        <w:t xml:space="preserve">                          8851 Schoener Road    </w:t>
      </w:r>
    </w:p>
    <w:p w14:paraId="0DE8B2F2" w14:textId="77777777" w:rsidR="00F269C3" w:rsidRDefault="00000000">
      <w:pPr>
        <w:tabs>
          <w:tab w:val="left" w:pos="1620"/>
        </w:tabs>
        <w:rPr>
          <w:sz w:val="18"/>
          <w:szCs w:val="18"/>
        </w:rPr>
      </w:pPr>
      <w:r>
        <w:rPr>
          <w:sz w:val="18"/>
          <w:szCs w:val="18"/>
        </w:rPr>
        <w:t xml:space="preserve">                             Grand Bay, AL 36541</w:t>
      </w:r>
      <w:r>
        <w:rPr>
          <w:sz w:val="18"/>
          <w:szCs w:val="18"/>
        </w:rPr>
        <w:tab/>
      </w:r>
      <w:r>
        <w:rPr>
          <w:color w:val="FF0000"/>
          <w:sz w:val="18"/>
          <w:szCs w:val="18"/>
        </w:rPr>
        <w:t xml:space="preserve">Pre-entries due by </w:t>
      </w:r>
      <w:r>
        <w:rPr>
          <w:b/>
          <w:color w:val="FF0000"/>
          <w:sz w:val="18"/>
          <w:szCs w:val="18"/>
        </w:rPr>
        <w:t xml:space="preserve">7:00 PM, February 26, </w:t>
      </w:r>
      <w:proofErr w:type="gramStart"/>
      <w:r>
        <w:rPr>
          <w:b/>
          <w:color w:val="FF0000"/>
          <w:sz w:val="18"/>
          <w:szCs w:val="18"/>
        </w:rPr>
        <w:t>2024</w:t>
      </w:r>
      <w:proofErr w:type="gramEnd"/>
      <w:r>
        <w:rPr>
          <w:b/>
          <w:sz w:val="18"/>
          <w:szCs w:val="18"/>
        </w:rPr>
        <w:tab/>
        <w:t xml:space="preserve">         Please print legibly</w:t>
      </w:r>
      <w:r>
        <w:rPr>
          <w:sz w:val="18"/>
          <w:szCs w:val="18"/>
        </w:rPr>
        <w:t xml:space="preserve">. </w:t>
      </w:r>
    </w:p>
    <w:p w14:paraId="3325B399" w14:textId="77777777" w:rsidR="00F269C3" w:rsidRDefault="00000000">
      <w:pPr>
        <w:tabs>
          <w:tab w:val="left" w:pos="1620"/>
        </w:tabs>
        <w:ind w:left="144"/>
        <w:jc w:val="center"/>
        <w:rPr>
          <w:b/>
          <w:sz w:val="18"/>
          <w:szCs w:val="18"/>
        </w:rPr>
      </w:pPr>
      <w:r>
        <w:rPr>
          <w:sz w:val="18"/>
          <w:szCs w:val="18"/>
          <w:highlight w:val="yellow"/>
        </w:rPr>
        <w:t>Send Registration forms, financial forms, and payment</w:t>
      </w:r>
      <w:r>
        <w:rPr>
          <w:sz w:val="18"/>
          <w:szCs w:val="18"/>
        </w:rPr>
        <w:t>.</w:t>
      </w:r>
    </w:p>
    <w:tbl>
      <w:tblPr>
        <w:tblStyle w:val="a7"/>
        <w:tblW w:w="1005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1"/>
        <w:gridCol w:w="1049"/>
        <w:gridCol w:w="272"/>
        <w:gridCol w:w="438"/>
        <w:gridCol w:w="1248"/>
        <w:gridCol w:w="830"/>
        <w:gridCol w:w="2504"/>
      </w:tblGrid>
      <w:tr w:rsidR="00F269C3" w14:paraId="50F99BD2" w14:textId="77777777">
        <w:trPr>
          <w:trHeight w:val="476"/>
        </w:trPr>
        <w:tc>
          <w:tcPr>
            <w:tcW w:w="10052" w:type="dxa"/>
            <w:gridSpan w:val="7"/>
            <w:shd w:val="clear" w:color="auto" w:fill="auto"/>
            <w:vAlign w:val="center"/>
          </w:tcPr>
          <w:p w14:paraId="4867CB93" w14:textId="77777777" w:rsidR="00F269C3" w:rsidRDefault="00000000">
            <w:pPr>
              <w:tabs>
                <w:tab w:val="left" w:pos="1620"/>
              </w:tabs>
              <w:jc w:val="center"/>
              <w:rPr>
                <w:sz w:val="18"/>
                <w:szCs w:val="18"/>
              </w:rPr>
            </w:pPr>
            <w:r>
              <w:rPr>
                <w:rFonts w:ascii="Arial Black" w:eastAsia="Arial Black" w:hAnsi="Arial Black" w:cs="Arial Black"/>
                <w:sz w:val="24"/>
                <w:szCs w:val="24"/>
              </w:rPr>
              <w:t>Handler Information</w:t>
            </w:r>
          </w:p>
        </w:tc>
      </w:tr>
      <w:tr w:rsidR="00F269C3" w14:paraId="1B47708C" w14:textId="77777777">
        <w:trPr>
          <w:trHeight w:val="476"/>
        </w:trPr>
        <w:tc>
          <w:tcPr>
            <w:tcW w:w="5470" w:type="dxa"/>
            <w:gridSpan w:val="4"/>
            <w:shd w:val="clear" w:color="auto" w:fill="auto"/>
          </w:tcPr>
          <w:p w14:paraId="12DBA3D4" w14:textId="77777777" w:rsidR="00F269C3" w:rsidRDefault="00000000">
            <w:pPr>
              <w:tabs>
                <w:tab w:val="left" w:pos="1620"/>
              </w:tabs>
              <w:rPr>
                <w:sz w:val="18"/>
                <w:szCs w:val="18"/>
              </w:rPr>
            </w:pPr>
            <w:r>
              <w:rPr>
                <w:sz w:val="18"/>
                <w:szCs w:val="18"/>
              </w:rPr>
              <w:t>Actual Owner(s):</w:t>
            </w:r>
          </w:p>
        </w:tc>
        <w:tc>
          <w:tcPr>
            <w:tcW w:w="4582" w:type="dxa"/>
            <w:gridSpan w:val="3"/>
            <w:shd w:val="clear" w:color="auto" w:fill="auto"/>
          </w:tcPr>
          <w:p w14:paraId="0F28BC02" w14:textId="77777777" w:rsidR="00F269C3" w:rsidRDefault="00000000">
            <w:pPr>
              <w:tabs>
                <w:tab w:val="left" w:pos="1620"/>
              </w:tabs>
              <w:rPr>
                <w:sz w:val="18"/>
                <w:szCs w:val="18"/>
              </w:rPr>
            </w:pPr>
            <w:r>
              <w:rPr>
                <w:sz w:val="18"/>
                <w:szCs w:val="18"/>
              </w:rPr>
              <w:t>Handler (if different):</w:t>
            </w:r>
          </w:p>
          <w:p w14:paraId="28C150D9" w14:textId="77777777" w:rsidR="00F269C3" w:rsidRDefault="00F269C3">
            <w:pPr>
              <w:tabs>
                <w:tab w:val="left" w:pos="1620"/>
              </w:tabs>
              <w:rPr>
                <w:sz w:val="18"/>
                <w:szCs w:val="18"/>
              </w:rPr>
            </w:pPr>
          </w:p>
        </w:tc>
      </w:tr>
      <w:tr w:rsidR="00F269C3" w14:paraId="30D3C530" w14:textId="77777777">
        <w:trPr>
          <w:trHeight w:val="476"/>
        </w:trPr>
        <w:tc>
          <w:tcPr>
            <w:tcW w:w="10052" w:type="dxa"/>
            <w:gridSpan w:val="7"/>
            <w:shd w:val="clear" w:color="auto" w:fill="auto"/>
          </w:tcPr>
          <w:p w14:paraId="1EB56AED" w14:textId="77777777" w:rsidR="00F269C3" w:rsidRDefault="00000000">
            <w:pPr>
              <w:tabs>
                <w:tab w:val="left" w:pos="1620"/>
              </w:tabs>
              <w:rPr>
                <w:sz w:val="18"/>
                <w:szCs w:val="18"/>
              </w:rPr>
            </w:pPr>
            <w:r>
              <w:rPr>
                <w:sz w:val="18"/>
                <w:szCs w:val="18"/>
              </w:rPr>
              <w:t>Owner’s Address:</w:t>
            </w:r>
          </w:p>
        </w:tc>
      </w:tr>
      <w:tr w:rsidR="00F269C3" w14:paraId="0AA842E7" w14:textId="77777777">
        <w:trPr>
          <w:trHeight w:val="440"/>
        </w:trPr>
        <w:tc>
          <w:tcPr>
            <w:tcW w:w="4760" w:type="dxa"/>
            <w:gridSpan w:val="2"/>
            <w:shd w:val="clear" w:color="auto" w:fill="auto"/>
          </w:tcPr>
          <w:p w14:paraId="47409A07" w14:textId="77777777" w:rsidR="00F269C3" w:rsidRDefault="00000000">
            <w:pPr>
              <w:tabs>
                <w:tab w:val="left" w:pos="1620"/>
              </w:tabs>
              <w:rPr>
                <w:sz w:val="18"/>
                <w:szCs w:val="18"/>
              </w:rPr>
            </w:pPr>
            <w:r>
              <w:rPr>
                <w:sz w:val="18"/>
                <w:szCs w:val="18"/>
              </w:rPr>
              <w:t>City:</w:t>
            </w:r>
          </w:p>
        </w:tc>
        <w:tc>
          <w:tcPr>
            <w:tcW w:w="5292" w:type="dxa"/>
            <w:gridSpan w:val="5"/>
            <w:shd w:val="clear" w:color="auto" w:fill="auto"/>
          </w:tcPr>
          <w:p w14:paraId="1461E559" w14:textId="77777777" w:rsidR="00F269C3" w:rsidRDefault="00000000">
            <w:pPr>
              <w:tabs>
                <w:tab w:val="left" w:pos="1620"/>
              </w:tabs>
              <w:rPr>
                <w:sz w:val="18"/>
                <w:szCs w:val="18"/>
              </w:rPr>
            </w:pPr>
            <w:r>
              <w:rPr>
                <w:sz w:val="18"/>
                <w:szCs w:val="18"/>
              </w:rPr>
              <w:t>State:                              Zip:</w:t>
            </w:r>
          </w:p>
        </w:tc>
      </w:tr>
      <w:tr w:rsidR="00F269C3" w14:paraId="7893566A" w14:textId="77777777">
        <w:trPr>
          <w:trHeight w:val="413"/>
        </w:trPr>
        <w:tc>
          <w:tcPr>
            <w:tcW w:w="4760" w:type="dxa"/>
            <w:gridSpan w:val="2"/>
            <w:shd w:val="clear" w:color="auto" w:fill="auto"/>
          </w:tcPr>
          <w:p w14:paraId="741B5AE7" w14:textId="77777777" w:rsidR="00F269C3" w:rsidRDefault="00000000">
            <w:pPr>
              <w:tabs>
                <w:tab w:val="left" w:pos="1620"/>
              </w:tabs>
              <w:rPr>
                <w:sz w:val="18"/>
                <w:szCs w:val="18"/>
              </w:rPr>
            </w:pPr>
            <w:r>
              <w:rPr>
                <w:sz w:val="18"/>
                <w:szCs w:val="18"/>
              </w:rPr>
              <w:t>Email:</w:t>
            </w:r>
          </w:p>
          <w:p w14:paraId="587B3897" w14:textId="77777777" w:rsidR="00F269C3" w:rsidRDefault="00F269C3">
            <w:pPr>
              <w:tabs>
                <w:tab w:val="left" w:pos="1620"/>
              </w:tabs>
              <w:rPr>
                <w:sz w:val="18"/>
                <w:szCs w:val="18"/>
              </w:rPr>
            </w:pPr>
          </w:p>
        </w:tc>
        <w:tc>
          <w:tcPr>
            <w:tcW w:w="5292" w:type="dxa"/>
            <w:gridSpan w:val="5"/>
            <w:shd w:val="clear" w:color="auto" w:fill="auto"/>
          </w:tcPr>
          <w:p w14:paraId="0A36EF9F" w14:textId="77777777" w:rsidR="00F269C3" w:rsidRDefault="00000000">
            <w:pPr>
              <w:tabs>
                <w:tab w:val="left" w:pos="1620"/>
              </w:tabs>
              <w:rPr>
                <w:sz w:val="18"/>
                <w:szCs w:val="18"/>
              </w:rPr>
            </w:pPr>
            <w:r>
              <w:rPr>
                <w:sz w:val="18"/>
                <w:szCs w:val="18"/>
              </w:rPr>
              <w:t>Phone:</w:t>
            </w:r>
          </w:p>
        </w:tc>
      </w:tr>
      <w:tr w:rsidR="00F269C3" w14:paraId="144B0793" w14:textId="77777777">
        <w:trPr>
          <w:trHeight w:val="530"/>
        </w:trPr>
        <w:tc>
          <w:tcPr>
            <w:tcW w:w="5470" w:type="dxa"/>
            <w:gridSpan w:val="4"/>
            <w:tcBorders>
              <w:bottom w:val="single" w:sz="4" w:space="0" w:color="000000"/>
            </w:tcBorders>
            <w:shd w:val="clear" w:color="auto" w:fill="auto"/>
            <w:vAlign w:val="center"/>
          </w:tcPr>
          <w:p w14:paraId="47670E6D" w14:textId="77777777" w:rsidR="00F269C3" w:rsidRPr="00E2115E" w:rsidRDefault="00000000">
            <w:pPr>
              <w:tabs>
                <w:tab w:val="left" w:pos="1620"/>
              </w:tabs>
              <w:rPr>
                <w:sz w:val="18"/>
                <w:szCs w:val="18"/>
              </w:rPr>
            </w:pPr>
            <w:r w:rsidRPr="00E2115E">
              <w:rPr>
                <w:rFonts w:ascii="Segoe UI Emoji" w:eastAsia="Fira Mono" w:hAnsi="Segoe UI Emoji" w:cs="Segoe UI Emoji"/>
                <w:sz w:val="18"/>
                <w:szCs w:val="18"/>
              </w:rPr>
              <w:t>⬜</w:t>
            </w:r>
            <w:r w:rsidRPr="00E2115E">
              <w:rPr>
                <w:rFonts w:eastAsia="Fira Mono"/>
                <w:sz w:val="18"/>
                <w:szCs w:val="18"/>
              </w:rPr>
              <w:t xml:space="preserve"> Select if you may earn a TACH at this trial</w:t>
            </w:r>
          </w:p>
          <w:p w14:paraId="57A1576B" w14:textId="77777777" w:rsidR="00F269C3" w:rsidRDefault="00000000">
            <w:pPr>
              <w:tabs>
                <w:tab w:val="left" w:pos="1620"/>
              </w:tabs>
              <w:rPr>
                <w:sz w:val="18"/>
                <w:szCs w:val="18"/>
              </w:rPr>
            </w:pPr>
            <w:r w:rsidRPr="00E2115E">
              <w:rPr>
                <w:rFonts w:ascii="Segoe UI Emoji" w:eastAsia="Fira Mono" w:hAnsi="Segoe UI Emoji" w:cs="Segoe UI Emoji"/>
                <w:sz w:val="18"/>
                <w:szCs w:val="18"/>
              </w:rPr>
              <w:t>⬜</w:t>
            </w:r>
            <w:r w:rsidRPr="00E2115E">
              <w:rPr>
                <w:rFonts w:eastAsia="Fira Mono"/>
                <w:sz w:val="18"/>
                <w:szCs w:val="18"/>
              </w:rPr>
              <w:t xml:space="preserve"> Select if you qualify as a Disabled Handler</w:t>
            </w:r>
          </w:p>
        </w:tc>
        <w:tc>
          <w:tcPr>
            <w:tcW w:w="4582" w:type="dxa"/>
            <w:gridSpan w:val="3"/>
            <w:tcBorders>
              <w:bottom w:val="single" w:sz="4" w:space="0" w:color="000000"/>
            </w:tcBorders>
            <w:shd w:val="clear" w:color="auto" w:fill="auto"/>
          </w:tcPr>
          <w:p w14:paraId="63A38C52" w14:textId="77777777" w:rsidR="00F269C3" w:rsidRDefault="00F269C3">
            <w:pPr>
              <w:tabs>
                <w:tab w:val="left" w:pos="1620"/>
              </w:tabs>
              <w:rPr>
                <w:sz w:val="18"/>
                <w:szCs w:val="18"/>
              </w:rPr>
            </w:pPr>
          </w:p>
        </w:tc>
      </w:tr>
      <w:tr w:rsidR="00F269C3" w14:paraId="2AB7F7B2" w14:textId="77777777">
        <w:trPr>
          <w:trHeight w:val="548"/>
        </w:trPr>
        <w:tc>
          <w:tcPr>
            <w:tcW w:w="10052" w:type="dxa"/>
            <w:gridSpan w:val="7"/>
            <w:tcBorders>
              <w:left w:val="single" w:sz="4" w:space="0" w:color="000000"/>
              <w:right w:val="single" w:sz="4" w:space="0" w:color="000000"/>
            </w:tcBorders>
            <w:shd w:val="clear" w:color="auto" w:fill="auto"/>
            <w:vAlign w:val="center"/>
          </w:tcPr>
          <w:p w14:paraId="1D6E4774" w14:textId="77777777" w:rsidR="00F269C3" w:rsidRDefault="00000000">
            <w:pPr>
              <w:tabs>
                <w:tab w:val="left" w:pos="1620"/>
              </w:tabs>
              <w:spacing w:before="40"/>
              <w:rPr>
                <w:sz w:val="18"/>
                <w:szCs w:val="18"/>
              </w:rPr>
            </w:pPr>
            <w:r>
              <w:rPr>
                <w:rFonts w:ascii="Arial Black" w:eastAsia="Arial Black" w:hAnsi="Arial Black" w:cs="Arial Black"/>
                <w:sz w:val="24"/>
                <w:szCs w:val="24"/>
              </w:rPr>
              <w:t>Dog Registered Name:</w:t>
            </w:r>
          </w:p>
        </w:tc>
      </w:tr>
      <w:tr w:rsidR="00F269C3" w14:paraId="4540B839" w14:textId="77777777">
        <w:trPr>
          <w:trHeight w:val="539"/>
        </w:trPr>
        <w:tc>
          <w:tcPr>
            <w:tcW w:w="3711" w:type="dxa"/>
            <w:shd w:val="clear" w:color="auto" w:fill="auto"/>
            <w:vAlign w:val="center"/>
          </w:tcPr>
          <w:p w14:paraId="6EA6373C" w14:textId="77777777" w:rsidR="00F269C3" w:rsidRDefault="00000000">
            <w:pPr>
              <w:tabs>
                <w:tab w:val="left" w:pos="1620"/>
              </w:tabs>
              <w:rPr>
                <w:sz w:val="18"/>
                <w:szCs w:val="18"/>
              </w:rPr>
            </w:pPr>
            <w:r>
              <w:rPr>
                <w:sz w:val="18"/>
                <w:szCs w:val="18"/>
              </w:rPr>
              <w:t>TDAA #   D_________________</w:t>
            </w:r>
          </w:p>
        </w:tc>
        <w:tc>
          <w:tcPr>
            <w:tcW w:w="3007" w:type="dxa"/>
            <w:gridSpan w:val="4"/>
            <w:shd w:val="clear" w:color="auto" w:fill="auto"/>
            <w:vAlign w:val="center"/>
          </w:tcPr>
          <w:p w14:paraId="79A1F540" w14:textId="77777777" w:rsidR="00F269C3" w:rsidRDefault="00000000">
            <w:pPr>
              <w:tabs>
                <w:tab w:val="left" w:pos="1620"/>
              </w:tabs>
              <w:jc w:val="center"/>
              <w:rPr>
                <w:sz w:val="18"/>
                <w:szCs w:val="18"/>
              </w:rPr>
            </w:pPr>
            <w:r>
              <w:rPr>
                <w:rFonts w:ascii="Fira Mono" w:eastAsia="Fira Mono" w:hAnsi="Fira Mono" w:cs="Fira Mono"/>
                <w:sz w:val="18"/>
                <w:szCs w:val="18"/>
              </w:rPr>
              <w:t>⬜ Male         ⬜ Female</w:t>
            </w:r>
          </w:p>
        </w:tc>
        <w:tc>
          <w:tcPr>
            <w:tcW w:w="3334" w:type="dxa"/>
            <w:gridSpan w:val="2"/>
            <w:shd w:val="clear" w:color="auto" w:fill="auto"/>
          </w:tcPr>
          <w:p w14:paraId="554A8D36" w14:textId="77777777" w:rsidR="00F269C3" w:rsidRDefault="00000000">
            <w:pPr>
              <w:widowControl w:val="0"/>
              <w:pBdr>
                <w:top w:val="nil"/>
                <w:left w:val="nil"/>
                <w:bottom w:val="nil"/>
                <w:right w:val="nil"/>
                <w:between w:val="nil"/>
              </w:pBdr>
              <w:rPr>
                <w:color w:val="000000"/>
                <w:sz w:val="20"/>
                <w:szCs w:val="20"/>
              </w:rPr>
            </w:pPr>
            <w:r>
              <w:rPr>
                <w:color w:val="000000"/>
                <w:sz w:val="18"/>
                <w:szCs w:val="18"/>
              </w:rPr>
              <w:t>Birthdate</w:t>
            </w:r>
            <w:r>
              <w:rPr>
                <w:color w:val="000000"/>
                <w:sz w:val="20"/>
                <w:szCs w:val="20"/>
              </w:rPr>
              <w:t>:</w:t>
            </w:r>
          </w:p>
          <w:p w14:paraId="28183F4A" w14:textId="77777777" w:rsidR="00F269C3" w:rsidRDefault="00F269C3">
            <w:pPr>
              <w:tabs>
                <w:tab w:val="left" w:pos="1620"/>
              </w:tabs>
              <w:rPr>
                <w:sz w:val="18"/>
                <w:szCs w:val="18"/>
              </w:rPr>
            </w:pPr>
          </w:p>
        </w:tc>
      </w:tr>
      <w:tr w:rsidR="00F269C3" w14:paraId="48EDEBCC" w14:textId="77777777">
        <w:trPr>
          <w:trHeight w:val="701"/>
        </w:trPr>
        <w:tc>
          <w:tcPr>
            <w:tcW w:w="5032" w:type="dxa"/>
            <w:gridSpan w:val="3"/>
            <w:shd w:val="clear" w:color="auto" w:fill="auto"/>
          </w:tcPr>
          <w:p w14:paraId="5EE84157" w14:textId="77777777" w:rsidR="00F269C3" w:rsidRDefault="00000000">
            <w:pPr>
              <w:tabs>
                <w:tab w:val="left" w:pos="1620"/>
              </w:tabs>
              <w:rPr>
                <w:sz w:val="18"/>
                <w:szCs w:val="18"/>
              </w:rPr>
            </w:pPr>
            <w:r>
              <w:rPr>
                <w:sz w:val="18"/>
                <w:szCs w:val="18"/>
              </w:rPr>
              <w:t>Call Name</w:t>
            </w:r>
          </w:p>
        </w:tc>
        <w:tc>
          <w:tcPr>
            <w:tcW w:w="5020" w:type="dxa"/>
            <w:gridSpan w:val="4"/>
            <w:shd w:val="clear" w:color="auto" w:fill="auto"/>
          </w:tcPr>
          <w:p w14:paraId="0F1F9042" w14:textId="77777777" w:rsidR="00F269C3" w:rsidRDefault="00000000">
            <w:pPr>
              <w:tabs>
                <w:tab w:val="left" w:pos="1620"/>
              </w:tabs>
              <w:rPr>
                <w:sz w:val="18"/>
                <w:szCs w:val="18"/>
              </w:rPr>
            </w:pPr>
            <w:r>
              <w:rPr>
                <w:sz w:val="18"/>
                <w:szCs w:val="18"/>
              </w:rPr>
              <w:t>Breed</w:t>
            </w:r>
          </w:p>
        </w:tc>
      </w:tr>
      <w:tr w:rsidR="00F269C3" w14:paraId="0F6E2377" w14:textId="77777777">
        <w:trPr>
          <w:trHeight w:val="701"/>
        </w:trPr>
        <w:tc>
          <w:tcPr>
            <w:tcW w:w="5032" w:type="dxa"/>
            <w:gridSpan w:val="3"/>
            <w:shd w:val="clear" w:color="auto" w:fill="auto"/>
            <w:vAlign w:val="center"/>
          </w:tcPr>
          <w:p w14:paraId="6A7BD74F" w14:textId="77777777" w:rsidR="00F269C3" w:rsidRDefault="00000000">
            <w:pPr>
              <w:tabs>
                <w:tab w:val="left" w:pos="1620"/>
              </w:tabs>
              <w:rPr>
                <w:sz w:val="18"/>
                <w:szCs w:val="18"/>
              </w:rPr>
            </w:pPr>
            <w:r>
              <w:rPr>
                <w:sz w:val="18"/>
                <w:szCs w:val="18"/>
              </w:rPr>
              <w:t>Measured Jump Height:</w:t>
            </w:r>
          </w:p>
          <w:p w14:paraId="2BFFE89D" w14:textId="77777777" w:rsidR="00F269C3" w:rsidRDefault="00000000">
            <w:pPr>
              <w:tabs>
                <w:tab w:val="left" w:pos="1620"/>
              </w:tabs>
              <w:rPr>
                <w:sz w:val="18"/>
                <w:szCs w:val="18"/>
              </w:rPr>
            </w:pPr>
            <w:r>
              <w:rPr>
                <w:sz w:val="20"/>
                <w:szCs w:val="20"/>
              </w:rPr>
              <w:t xml:space="preserve">                        </w:t>
            </w:r>
            <w:r>
              <w:rPr>
                <w:sz w:val="20"/>
                <w:szCs w:val="20"/>
              </w:rPr>
              <w:t></w:t>
            </w:r>
            <w:proofErr w:type="gramStart"/>
            <w:r>
              <w:rPr>
                <w:sz w:val="20"/>
                <w:szCs w:val="20"/>
              </w:rPr>
              <w:t xml:space="preserve">4”   </w:t>
            </w:r>
            <w:proofErr w:type="gramEnd"/>
            <w:r>
              <w:rPr>
                <w:sz w:val="20"/>
                <w:szCs w:val="20"/>
              </w:rPr>
              <w:t xml:space="preserve">   </w:t>
            </w:r>
            <w:r>
              <w:rPr>
                <w:sz w:val="20"/>
                <w:szCs w:val="20"/>
              </w:rPr>
              <w:t xml:space="preserve">8”      </w:t>
            </w:r>
            <w:r>
              <w:rPr>
                <w:sz w:val="20"/>
                <w:szCs w:val="20"/>
              </w:rPr>
              <w:t xml:space="preserve">12”     </w:t>
            </w:r>
            <w:r>
              <w:rPr>
                <w:sz w:val="20"/>
                <w:szCs w:val="20"/>
              </w:rPr>
              <w:t xml:space="preserve">16”    </w:t>
            </w:r>
            <w:r>
              <w:rPr>
                <w:sz w:val="20"/>
                <w:szCs w:val="20"/>
              </w:rPr>
              <w:t xml:space="preserve">20”      </w:t>
            </w:r>
          </w:p>
        </w:tc>
        <w:tc>
          <w:tcPr>
            <w:tcW w:w="2516" w:type="dxa"/>
            <w:gridSpan w:val="3"/>
            <w:shd w:val="clear" w:color="auto" w:fill="auto"/>
            <w:vAlign w:val="center"/>
          </w:tcPr>
          <w:p w14:paraId="138B8CA1" w14:textId="77777777" w:rsidR="00F269C3" w:rsidRDefault="00000000">
            <w:pPr>
              <w:tabs>
                <w:tab w:val="left" w:pos="1620"/>
              </w:tabs>
              <w:rPr>
                <w:sz w:val="18"/>
                <w:szCs w:val="18"/>
              </w:rPr>
            </w:pPr>
            <w:r>
              <w:rPr>
                <w:sz w:val="18"/>
                <w:szCs w:val="18"/>
              </w:rPr>
              <w:t xml:space="preserve">Body Type Exemptions? </w:t>
            </w:r>
          </w:p>
          <w:p w14:paraId="6B9EBBCD" w14:textId="77777777" w:rsidR="00F269C3" w:rsidRPr="001C001C" w:rsidRDefault="00000000">
            <w:pPr>
              <w:tabs>
                <w:tab w:val="left" w:pos="1620"/>
              </w:tabs>
              <w:rPr>
                <w:sz w:val="18"/>
                <w:szCs w:val="18"/>
              </w:rPr>
            </w:pPr>
            <w:r>
              <w:rPr>
                <w:sz w:val="18"/>
                <w:szCs w:val="18"/>
              </w:rPr>
              <w:t xml:space="preserve">        </w:t>
            </w:r>
            <w:r w:rsidRPr="001C001C">
              <w:rPr>
                <w:rFonts w:ascii="Segoe UI Emoji" w:eastAsia="Fira Mono" w:hAnsi="Segoe UI Emoji" w:cs="Segoe UI Emoji"/>
                <w:sz w:val="18"/>
                <w:szCs w:val="18"/>
              </w:rPr>
              <w:t>⬜</w:t>
            </w:r>
            <w:r w:rsidRPr="001C001C">
              <w:rPr>
                <w:rFonts w:eastAsia="Fira Mono"/>
                <w:sz w:val="18"/>
                <w:szCs w:val="18"/>
              </w:rPr>
              <w:t xml:space="preserve"> </w:t>
            </w:r>
            <w:proofErr w:type="gramStart"/>
            <w:r w:rsidRPr="001C001C">
              <w:rPr>
                <w:rFonts w:eastAsia="Fira Mono"/>
                <w:sz w:val="18"/>
                <w:szCs w:val="18"/>
              </w:rPr>
              <w:t xml:space="preserve">Yes  </w:t>
            </w:r>
            <w:r w:rsidRPr="001C001C">
              <w:rPr>
                <w:rFonts w:ascii="Segoe UI Emoji" w:eastAsia="Fira Mono" w:hAnsi="Segoe UI Emoji" w:cs="Segoe UI Emoji"/>
                <w:sz w:val="18"/>
                <w:szCs w:val="18"/>
              </w:rPr>
              <w:t>⬜</w:t>
            </w:r>
            <w:proofErr w:type="gramEnd"/>
            <w:r w:rsidRPr="001C001C">
              <w:rPr>
                <w:rFonts w:eastAsia="Fira Mono"/>
                <w:sz w:val="18"/>
                <w:szCs w:val="18"/>
              </w:rPr>
              <w:t xml:space="preserve"> No</w:t>
            </w:r>
          </w:p>
        </w:tc>
        <w:tc>
          <w:tcPr>
            <w:tcW w:w="2504" w:type="dxa"/>
            <w:shd w:val="clear" w:color="auto" w:fill="auto"/>
            <w:vAlign w:val="center"/>
          </w:tcPr>
          <w:p w14:paraId="439793F8" w14:textId="77777777" w:rsidR="00F269C3" w:rsidRPr="00E2115E" w:rsidRDefault="00000000">
            <w:pPr>
              <w:tabs>
                <w:tab w:val="left" w:pos="1620"/>
              </w:tabs>
              <w:rPr>
                <w:sz w:val="18"/>
                <w:szCs w:val="18"/>
              </w:rPr>
            </w:pPr>
            <w:r w:rsidRPr="00E2115E">
              <w:rPr>
                <w:rFonts w:ascii="Segoe UI Emoji" w:eastAsia="Fira Mono" w:hAnsi="Segoe UI Emoji" w:cs="Segoe UI Emoji"/>
                <w:sz w:val="18"/>
                <w:szCs w:val="18"/>
              </w:rPr>
              <w:t>⬜</w:t>
            </w:r>
            <w:r w:rsidRPr="00E2115E">
              <w:rPr>
                <w:rFonts w:eastAsia="Fira Mono"/>
                <w:sz w:val="18"/>
                <w:szCs w:val="18"/>
              </w:rPr>
              <w:t xml:space="preserve"> Veteran Dog </w:t>
            </w:r>
          </w:p>
          <w:p w14:paraId="29146B89" w14:textId="77777777" w:rsidR="00F269C3" w:rsidRDefault="00000000">
            <w:pPr>
              <w:tabs>
                <w:tab w:val="left" w:pos="1620"/>
              </w:tabs>
              <w:rPr>
                <w:sz w:val="18"/>
                <w:szCs w:val="18"/>
              </w:rPr>
            </w:pPr>
            <w:r w:rsidRPr="00E2115E">
              <w:rPr>
                <w:rFonts w:ascii="Segoe UI Emoji" w:eastAsia="Fira Mono" w:hAnsi="Segoe UI Emoji" w:cs="Segoe UI Emoji"/>
                <w:sz w:val="18"/>
                <w:szCs w:val="18"/>
              </w:rPr>
              <w:t>⬜</w:t>
            </w:r>
            <w:r w:rsidRPr="00E2115E">
              <w:rPr>
                <w:rFonts w:eastAsia="Fira Mono"/>
                <w:sz w:val="18"/>
                <w:szCs w:val="18"/>
              </w:rPr>
              <w:t xml:space="preserve"> Double Digit Vet</w:t>
            </w:r>
          </w:p>
        </w:tc>
      </w:tr>
      <w:tr w:rsidR="00F269C3" w14:paraId="1C9A1B66" w14:textId="77777777">
        <w:trPr>
          <w:trHeight w:val="620"/>
        </w:trPr>
        <w:tc>
          <w:tcPr>
            <w:tcW w:w="4760" w:type="dxa"/>
            <w:gridSpan w:val="2"/>
            <w:shd w:val="clear" w:color="auto" w:fill="auto"/>
            <w:vAlign w:val="center"/>
          </w:tcPr>
          <w:p w14:paraId="0F5344A8" w14:textId="77777777" w:rsidR="00F269C3" w:rsidRDefault="00000000">
            <w:pPr>
              <w:tabs>
                <w:tab w:val="left" w:pos="1620"/>
              </w:tabs>
              <w:rPr>
                <w:sz w:val="18"/>
                <w:szCs w:val="18"/>
              </w:rPr>
            </w:pPr>
            <w:r>
              <w:rPr>
                <w:sz w:val="18"/>
                <w:szCs w:val="18"/>
              </w:rPr>
              <w:t>Actual Jump Height (if different):</w:t>
            </w:r>
          </w:p>
          <w:p w14:paraId="087D8BE5" w14:textId="77777777" w:rsidR="00F269C3" w:rsidRDefault="00000000">
            <w:pPr>
              <w:tabs>
                <w:tab w:val="left" w:pos="1620"/>
              </w:tabs>
              <w:rPr>
                <w:sz w:val="18"/>
                <w:szCs w:val="18"/>
              </w:rPr>
            </w:pPr>
            <w:r>
              <w:rPr>
                <w:sz w:val="20"/>
                <w:szCs w:val="20"/>
              </w:rPr>
              <w:t xml:space="preserve">                        </w:t>
            </w:r>
            <w:r>
              <w:rPr>
                <w:sz w:val="20"/>
                <w:szCs w:val="20"/>
              </w:rPr>
              <w:t></w:t>
            </w:r>
            <w:proofErr w:type="gramStart"/>
            <w:r>
              <w:rPr>
                <w:sz w:val="20"/>
                <w:szCs w:val="20"/>
              </w:rPr>
              <w:t xml:space="preserve">4”   </w:t>
            </w:r>
            <w:proofErr w:type="gramEnd"/>
            <w:r>
              <w:rPr>
                <w:sz w:val="20"/>
                <w:szCs w:val="20"/>
              </w:rPr>
              <w:t xml:space="preserve">   </w:t>
            </w:r>
            <w:r>
              <w:rPr>
                <w:sz w:val="20"/>
                <w:szCs w:val="20"/>
              </w:rPr>
              <w:t xml:space="preserve">8”      </w:t>
            </w:r>
            <w:r>
              <w:rPr>
                <w:sz w:val="20"/>
                <w:szCs w:val="20"/>
              </w:rPr>
              <w:t xml:space="preserve">12“      </w:t>
            </w:r>
            <w:r>
              <w:rPr>
                <w:sz w:val="20"/>
                <w:szCs w:val="20"/>
              </w:rPr>
              <w:t xml:space="preserve">16”   </w:t>
            </w:r>
            <w:r>
              <w:rPr>
                <w:sz w:val="20"/>
                <w:szCs w:val="20"/>
              </w:rPr>
              <w:t xml:space="preserve">20”      </w:t>
            </w:r>
          </w:p>
        </w:tc>
        <w:tc>
          <w:tcPr>
            <w:tcW w:w="5292" w:type="dxa"/>
            <w:gridSpan w:val="5"/>
            <w:shd w:val="clear" w:color="auto" w:fill="auto"/>
          </w:tcPr>
          <w:p w14:paraId="536C7FC5" w14:textId="77777777" w:rsidR="00F269C3" w:rsidRDefault="00F269C3">
            <w:pPr>
              <w:tabs>
                <w:tab w:val="left" w:pos="1620"/>
              </w:tabs>
              <w:rPr>
                <w:sz w:val="8"/>
                <w:szCs w:val="8"/>
              </w:rPr>
            </w:pPr>
          </w:p>
          <w:p w14:paraId="046E8F86" w14:textId="77777777" w:rsidR="00F269C3" w:rsidRDefault="00000000">
            <w:pPr>
              <w:tabs>
                <w:tab w:val="left" w:pos="1620"/>
              </w:tabs>
              <w:rPr>
                <w:sz w:val="18"/>
                <w:szCs w:val="18"/>
              </w:rPr>
            </w:pPr>
            <w:r>
              <w:rPr>
                <w:sz w:val="18"/>
                <w:szCs w:val="18"/>
              </w:rPr>
              <w:t>Could you earn a TACH this weekend?</w:t>
            </w:r>
          </w:p>
          <w:p w14:paraId="2084AAD3" w14:textId="77777777" w:rsidR="00F269C3" w:rsidRDefault="00000000">
            <w:pPr>
              <w:tabs>
                <w:tab w:val="left" w:pos="1620"/>
              </w:tabs>
              <w:rPr>
                <w:sz w:val="18"/>
                <w:szCs w:val="18"/>
              </w:rPr>
            </w:pPr>
            <w:r>
              <w:rPr>
                <w:rFonts w:ascii="Fira Mono" w:eastAsia="Fira Mono" w:hAnsi="Fira Mono" w:cs="Fira Mono"/>
                <w:sz w:val="18"/>
                <w:szCs w:val="18"/>
              </w:rPr>
              <w:t xml:space="preserve">                    ⬜ Yes            ⬜ No</w:t>
            </w:r>
          </w:p>
        </w:tc>
      </w:tr>
      <w:tr w:rsidR="00F269C3" w14:paraId="2806CBEA" w14:textId="77777777">
        <w:trPr>
          <w:trHeight w:val="512"/>
        </w:trPr>
        <w:tc>
          <w:tcPr>
            <w:tcW w:w="4760" w:type="dxa"/>
            <w:gridSpan w:val="2"/>
            <w:tcBorders>
              <w:bottom w:val="single" w:sz="4" w:space="0" w:color="000000"/>
            </w:tcBorders>
            <w:shd w:val="clear" w:color="auto" w:fill="auto"/>
            <w:vAlign w:val="center"/>
          </w:tcPr>
          <w:p w14:paraId="5F19DB1D" w14:textId="77777777" w:rsidR="00F269C3" w:rsidRDefault="00000000">
            <w:pPr>
              <w:tabs>
                <w:tab w:val="left" w:pos="1620"/>
              </w:tabs>
              <w:rPr>
                <w:sz w:val="18"/>
                <w:szCs w:val="18"/>
              </w:rPr>
            </w:pPr>
            <w:r>
              <w:rPr>
                <w:sz w:val="18"/>
                <w:szCs w:val="18"/>
              </w:rPr>
              <w:t>Standard Level        □ Beg          □ Int          □ Sup</w:t>
            </w:r>
          </w:p>
        </w:tc>
        <w:tc>
          <w:tcPr>
            <w:tcW w:w="5292" w:type="dxa"/>
            <w:gridSpan w:val="5"/>
            <w:tcBorders>
              <w:bottom w:val="single" w:sz="4" w:space="0" w:color="000000"/>
            </w:tcBorders>
            <w:shd w:val="clear" w:color="auto" w:fill="auto"/>
            <w:vAlign w:val="center"/>
          </w:tcPr>
          <w:p w14:paraId="7DF7D72D" w14:textId="77777777" w:rsidR="00F269C3" w:rsidRDefault="00000000">
            <w:pPr>
              <w:tabs>
                <w:tab w:val="left" w:pos="1620"/>
              </w:tabs>
              <w:rPr>
                <w:sz w:val="18"/>
                <w:szCs w:val="18"/>
              </w:rPr>
            </w:pPr>
            <w:r>
              <w:rPr>
                <w:sz w:val="18"/>
                <w:szCs w:val="18"/>
              </w:rPr>
              <w:t xml:space="preserve">Games Level        □ GI          □ GII          □ GIII      </w:t>
            </w:r>
          </w:p>
        </w:tc>
      </w:tr>
    </w:tbl>
    <w:p w14:paraId="27C99F82" w14:textId="77777777" w:rsidR="00F269C3" w:rsidRDefault="00F269C3">
      <w:pPr>
        <w:widowControl w:val="0"/>
        <w:pBdr>
          <w:top w:val="nil"/>
          <w:left w:val="nil"/>
          <w:bottom w:val="nil"/>
          <w:right w:val="nil"/>
          <w:between w:val="nil"/>
        </w:pBdr>
        <w:spacing w:line="276" w:lineRule="auto"/>
        <w:rPr>
          <w:sz w:val="18"/>
          <w:szCs w:val="18"/>
        </w:rPr>
      </w:pPr>
    </w:p>
    <w:tbl>
      <w:tblPr>
        <w:tblStyle w:val="a8"/>
        <w:tblpPr w:leftFromText="180" w:rightFromText="180" w:vertAnchor="text" w:tblpX="18" w:tblpY="11"/>
        <w:tblW w:w="100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15"/>
        <w:gridCol w:w="1155"/>
        <w:gridCol w:w="1620"/>
        <w:gridCol w:w="1710"/>
        <w:gridCol w:w="1615"/>
        <w:gridCol w:w="1890"/>
        <w:gridCol w:w="635"/>
        <w:gridCol w:w="495"/>
      </w:tblGrid>
      <w:tr w:rsidR="00F269C3" w14:paraId="1BB56235" w14:textId="77777777" w:rsidTr="001C001C">
        <w:trPr>
          <w:cantSplit/>
          <w:trHeight w:val="345"/>
        </w:trPr>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F90D59" w14:textId="77777777" w:rsidR="00F269C3" w:rsidRDefault="00000000">
            <w:pPr>
              <w:spacing w:after="80"/>
              <w:jc w:val="center"/>
              <w:rPr>
                <w:rFonts w:ascii="Times New Roman" w:eastAsia="Times New Roman" w:hAnsi="Times New Roman" w:cs="Times New Roman"/>
                <w:b/>
                <w:i/>
                <w:sz w:val="14"/>
                <w:szCs w:val="14"/>
              </w:rPr>
            </w:pPr>
            <w:r>
              <w:rPr>
                <w:rFonts w:ascii="Times New Roman" w:eastAsia="Times New Roman" w:hAnsi="Times New Roman" w:cs="Times New Roman"/>
                <w:b/>
                <w:i/>
                <w:sz w:val="14"/>
                <w:szCs w:val="14"/>
              </w:rPr>
              <w:t>Check Box for Each Run Entered</w:t>
            </w:r>
          </w:p>
        </w:tc>
        <w:tc>
          <w:tcPr>
            <w:tcW w:w="1155" w:type="dxa"/>
            <w:tcBorders>
              <w:top w:val="single" w:sz="4" w:space="0" w:color="000000"/>
              <w:left w:val="single" w:sz="4" w:space="0" w:color="000000"/>
              <w:bottom w:val="single" w:sz="4" w:space="0" w:color="000000"/>
              <w:right w:val="single" w:sz="4" w:space="0" w:color="000000"/>
            </w:tcBorders>
            <w:vAlign w:val="center"/>
          </w:tcPr>
          <w:p w14:paraId="79820857" w14:textId="77777777" w:rsidR="00F269C3" w:rsidRDefault="00000000">
            <w:pPr>
              <w:spacing w:before="120"/>
              <w:ind w:right="14"/>
              <w:jc w:val="center"/>
              <w:rPr>
                <w:rFonts w:ascii="Times New Roman" w:eastAsia="Times New Roman" w:hAnsi="Times New Roman" w:cs="Times New Roman"/>
                <w:b/>
                <w:i/>
              </w:rPr>
            </w:pPr>
            <w:r>
              <w:rPr>
                <w:rFonts w:ascii="Times New Roman" w:eastAsia="Times New Roman" w:hAnsi="Times New Roman" w:cs="Times New Roman"/>
                <w:b/>
                <w:i/>
              </w:rPr>
              <w:t>Saturday</w:t>
            </w:r>
          </w:p>
          <w:p w14:paraId="0C86D8EF" w14:textId="77777777" w:rsidR="00F269C3" w:rsidRDefault="00F269C3">
            <w:pPr>
              <w:spacing w:before="120"/>
              <w:ind w:right="14"/>
              <w:jc w:val="center"/>
              <w:rPr>
                <w:rFonts w:ascii="Times New Roman" w:eastAsia="Times New Roman" w:hAnsi="Times New Roman" w:cs="Times New Roman"/>
                <w:b/>
                <w: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D0EE2" w14:textId="77777777" w:rsidR="00F269C3" w:rsidRDefault="00000000">
            <w:pPr>
              <w:ind w:right="14"/>
              <w:jc w:val="center"/>
              <w:rPr>
                <w:rFonts w:ascii="Times New Roman" w:eastAsia="Times New Roman" w:hAnsi="Times New Roman" w:cs="Times New Roman"/>
                <w:b/>
                <w:i/>
              </w:rPr>
            </w:pPr>
            <w:r>
              <w:rPr>
                <w:rFonts w:ascii="Times New Roman" w:eastAsia="Times New Roman" w:hAnsi="Times New Roman" w:cs="Times New Roman"/>
                <w:b/>
                <w:i/>
              </w:rPr>
              <w:t>Four-Leaf Clover</w:t>
            </w:r>
          </w:p>
          <w:p w14:paraId="3D70C792" w14:textId="77777777" w:rsidR="00F269C3" w:rsidRDefault="00000000">
            <w:pPr>
              <w:ind w:right="14"/>
              <w:jc w:val="center"/>
              <w:rPr>
                <w:rFonts w:ascii="Times New Roman" w:eastAsia="Times New Roman" w:hAnsi="Times New Roman" w:cs="Times New Roman"/>
                <w:b/>
                <w:i/>
              </w:rPr>
            </w:pPr>
            <w:r>
              <w:rPr>
                <w:b/>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51338" w14:textId="77777777" w:rsidR="00F269C3" w:rsidRDefault="00000000">
            <w:pPr>
              <w:ind w:left="14" w:right="14"/>
              <w:jc w:val="center"/>
              <w:rPr>
                <w:rFonts w:ascii="Times New Roman" w:eastAsia="Times New Roman" w:hAnsi="Times New Roman" w:cs="Times New Roman"/>
                <w:b/>
                <w:i/>
              </w:rPr>
            </w:pPr>
            <w:proofErr w:type="spellStart"/>
            <w:r>
              <w:rPr>
                <w:rFonts w:ascii="Times New Roman" w:eastAsia="Times New Roman" w:hAnsi="Times New Roman" w:cs="Times New Roman"/>
                <w:b/>
                <w:i/>
              </w:rPr>
              <w:t>Jumplers</w:t>
            </w:r>
            <w:proofErr w:type="spellEnd"/>
          </w:p>
          <w:p w14:paraId="19DF0365" w14:textId="77777777" w:rsidR="00F269C3" w:rsidRDefault="00000000">
            <w:pPr>
              <w:ind w:right="14"/>
              <w:jc w:val="center"/>
              <w:rPr>
                <w:rFonts w:ascii="Times New Roman" w:eastAsia="Times New Roman" w:hAnsi="Times New Roman" w:cs="Times New Roman"/>
                <w:b/>
                <w:i/>
              </w:rPr>
            </w:pPr>
            <w:r>
              <w:rPr>
                <w:b/>
              </w:rPr>
              <w:t>◻</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F043E" w14:textId="77777777" w:rsidR="00DF2955" w:rsidRDefault="00DF2955" w:rsidP="00DF2955">
            <w:pPr>
              <w:ind w:right="-130"/>
              <w:jc w:val="center"/>
              <w:rPr>
                <w:rFonts w:ascii="Times New Roman" w:eastAsia="Times New Roman" w:hAnsi="Times New Roman" w:cs="Times New Roman"/>
                <w:b/>
                <w:i/>
              </w:rPr>
            </w:pPr>
            <w:r>
              <w:rPr>
                <w:rFonts w:ascii="Times New Roman" w:eastAsia="Times New Roman" w:hAnsi="Times New Roman" w:cs="Times New Roman"/>
                <w:b/>
                <w:i/>
              </w:rPr>
              <w:t>Luck of the Draw</w:t>
            </w:r>
          </w:p>
          <w:p w14:paraId="4780E516" w14:textId="77777777" w:rsidR="00F269C3" w:rsidRDefault="00000000">
            <w:pPr>
              <w:ind w:left="14" w:right="14"/>
              <w:jc w:val="center"/>
              <w:rPr>
                <w:rFonts w:ascii="Times New Roman" w:eastAsia="Times New Roman" w:hAnsi="Times New Roman" w:cs="Times New Roman"/>
                <w:b/>
                <w:i/>
              </w:rPr>
            </w:pPr>
            <w:r>
              <w:rPr>
                <w:b/>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14C11" w14:textId="77777777" w:rsidR="00DF2955" w:rsidRDefault="00DF2955" w:rsidP="00DF2955">
            <w:pPr>
              <w:ind w:right="-130"/>
              <w:jc w:val="center"/>
              <w:rPr>
                <w:rFonts w:ascii="Times New Roman" w:eastAsia="Times New Roman" w:hAnsi="Times New Roman" w:cs="Times New Roman"/>
                <w:b/>
                <w:i/>
              </w:rPr>
            </w:pPr>
            <w:r>
              <w:rPr>
                <w:rFonts w:ascii="Times New Roman" w:eastAsia="Times New Roman" w:hAnsi="Times New Roman" w:cs="Times New Roman"/>
                <w:b/>
                <w:i/>
              </w:rPr>
              <w:t xml:space="preserve">Helter </w:t>
            </w:r>
            <w:proofErr w:type="spellStart"/>
            <w:r>
              <w:rPr>
                <w:rFonts w:ascii="Times New Roman" w:eastAsia="Times New Roman" w:hAnsi="Times New Roman" w:cs="Times New Roman"/>
                <w:b/>
                <w:i/>
              </w:rPr>
              <w:t>Skelter</w:t>
            </w:r>
            <w:proofErr w:type="spellEnd"/>
          </w:p>
          <w:p w14:paraId="7F7C27A6" w14:textId="77777777" w:rsidR="00F269C3" w:rsidRDefault="00000000">
            <w:pPr>
              <w:ind w:right="14"/>
              <w:jc w:val="center"/>
              <w:rPr>
                <w:rFonts w:ascii="Times New Roman" w:eastAsia="Times New Roman" w:hAnsi="Times New Roman" w:cs="Times New Roman"/>
                <w:b/>
                <w:i/>
              </w:rPr>
            </w:pPr>
            <w:r>
              <w:rPr>
                <w:b/>
              </w:rPr>
              <w:t>◻</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A06B6" w14:textId="77777777" w:rsidR="00F269C3" w:rsidRDefault="00F269C3">
            <w:pPr>
              <w:ind w:right="-130"/>
              <w:jc w:val="center"/>
              <w:rPr>
                <w:rFonts w:ascii="Times New Roman" w:eastAsia="Times New Roman" w:hAnsi="Times New Roman" w:cs="Times New Roman"/>
                <w:b/>
                <w:i/>
              </w:rPr>
            </w:pPr>
          </w:p>
          <w:p w14:paraId="70B0543F" w14:textId="77777777" w:rsidR="00F269C3" w:rsidRDefault="00F269C3">
            <w:pPr>
              <w:ind w:left="14" w:right="14"/>
              <w:jc w:val="center"/>
              <w:rPr>
                <w:rFonts w:ascii="Times New Roman" w:eastAsia="Times New Roman" w:hAnsi="Times New Roman" w:cs="Times New Roman"/>
                <w:b/>
                <w:i/>
              </w:rPr>
            </w:pPr>
          </w:p>
        </w:tc>
        <w:tc>
          <w:tcPr>
            <w:tcW w:w="495" w:type="dxa"/>
            <w:tcBorders>
              <w:top w:val="single" w:sz="4" w:space="0" w:color="000000"/>
              <w:left w:val="single" w:sz="4" w:space="0" w:color="000000"/>
              <w:bottom w:val="single" w:sz="4" w:space="0" w:color="000000"/>
              <w:right w:val="single" w:sz="4" w:space="0" w:color="000000"/>
            </w:tcBorders>
            <w:vAlign w:val="bottom"/>
          </w:tcPr>
          <w:p w14:paraId="379CF6D0" w14:textId="77777777" w:rsidR="00F269C3" w:rsidRDefault="00F269C3">
            <w:pPr>
              <w:ind w:left="14" w:right="14"/>
              <w:jc w:val="center"/>
              <w:rPr>
                <w:rFonts w:ascii="Times New Roman" w:eastAsia="Times New Roman" w:hAnsi="Times New Roman" w:cs="Times New Roman"/>
                <w:b/>
                <w:i/>
              </w:rPr>
            </w:pPr>
          </w:p>
        </w:tc>
      </w:tr>
      <w:tr w:rsidR="00F269C3" w14:paraId="02E3B6D4" w14:textId="77777777" w:rsidTr="001C001C">
        <w:trPr>
          <w:trHeight w:val="829"/>
        </w:trPr>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853A29" w14:textId="77777777" w:rsidR="00F269C3" w:rsidRDefault="00F269C3">
            <w:pPr>
              <w:widowControl w:val="0"/>
              <w:pBdr>
                <w:top w:val="nil"/>
                <w:left w:val="nil"/>
                <w:bottom w:val="nil"/>
                <w:right w:val="nil"/>
                <w:between w:val="nil"/>
              </w:pBdr>
              <w:spacing w:line="276" w:lineRule="auto"/>
              <w:rPr>
                <w:rFonts w:ascii="Times New Roman" w:eastAsia="Times New Roman" w:hAnsi="Times New Roman" w:cs="Times New Roman"/>
                <w:b/>
                <w:i/>
              </w:rPr>
            </w:pPr>
          </w:p>
        </w:tc>
        <w:tc>
          <w:tcPr>
            <w:tcW w:w="1155" w:type="dxa"/>
            <w:tcBorders>
              <w:top w:val="single" w:sz="4" w:space="0" w:color="000000"/>
              <w:left w:val="single" w:sz="4" w:space="0" w:color="000000"/>
              <w:bottom w:val="single" w:sz="4" w:space="0" w:color="000000"/>
              <w:right w:val="single" w:sz="4" w:space="0" w:color="000000"/>
            </w:tcBorders>
            <w:vAlign w:val="center"/>
          </w:tcPr>
          <w:p w14:paraId="4A15057E" w14:textId="77777777" w:rsidR="00F269C3" w:rsidRDefault="00000000">
            <w:pPr>
              <w:spacing w:before="120"/>
              <w:ind w:left="14" w:right="14"/>
              <w:jc w:val="center"/>
              <w:rPr>
                <w:rFonts w:ascii="Times New Roman" w:eastAsia="Times New Roman" w:hAnsi="Times New Roman" w:cs="Times New Roman"/>
                <w:b/>
                <w:i/>
              </w:rPr>
            </w:pPr>
            <w:r>
              <w:rPr>
                <w:rFonts w:ascii="Times New Roman" w:eastAsia="Times New Roman" w:hAnsi="Times New Roman" w:cs="Times New Roman"/>
                <w:b/>
                <w:i/>
              </w:rPr>
              <w:t>Sunday</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0A15F" w14:textId="77777777" w:rsidR="00F269C3" w:rsidRDefault="00000000">
            <w:pPr>
              <w:ind w:right="14"/>
              <w:jc w:val="center"/>
              <w:rPr>
                <w:rFonts w:ascii="Times New Roman" w:eastAsia="Times New Roman" w:hAnsi="Times New Roman" w:cs="Times New Roman"/>
                <w:b/>
                <w:i/>
              </w:rPr>
            </w:pPr>
            <w:r>
              <w:rPr>
                <w:rFonts w:ascii="Times New Roman" w:eastAsia="Times New Roman" w:hAnsi="Times New Roman" w:cs="Times New Roman"/>
                <w:b/>
                <w:i/>
              </w:rPr>
              <w:t>STD 1</w:t>
            </w:r>
          </w:p>
          <w:p w14:paraId="18BB70E3" w14:textId="77777777" w:rsidR="00F269C3" w:rsidRDefault="00000000">
            <w:pPr>
              <w:ind w:right="14"/>
              <w:jc w:val="center"/>
              <w:rPr>
                <w:rFonts w:ascii="Times New Roman" w:eastAsia="Times New Roman" w:hAnsi="Times New Roman" w:cs="Times New Roman"/>
                <w:b/>
                <w:i/>
              </w:rPr>
            </w:pPr>
            <w:r>
              <w:rPr>
                <w:b/>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670DB" w14:textId="77777777" w:rsidR="00F269C3" w:rsidRDefault="00000000">
            <w:pPr>
              <w:ind w:left="14" w:right="14"/>
              <w:jc w:val="center"/>
              <w:rPr>
                <w:rFonts w:ascii="Times New Roman" w:eastAsia="Times New Roman" w:hAnsi="Times New Roman" w:cs="Times New Roman"/>
                <w:b/>
                <w:i/>
              </w:rPr>
            </w:pPr>
            <w:r>
              <w:rPr>
                <w:rFonts w:ascii="Times New Roman" w:eastAsia="Times New Roman" w:hAnsi="Times New Roman" w:cs="Times New Roman"/>
                <w:b/>
                <w:i/>
              </w:rPr>
              <w:t>STD 2</w:t>
            </w:r>
          </w:p>
          <w:p w14:paraId="48846AD5" w14:textId="77777777" w:rsidR="00F269C3" w:rsidRDefault="00000000">
            <w:pPr>
              <w:ind w:left="14" w:right="14"/>
              <w:jc w:val="center"/>
              <w:rPr>
                <w:rFonts w:ascii="Times New Roman" w:eastAsia="Times New Roman" w:hAnsi="Times New Roman" w:cs="Times New Roman"/>
                <w:b/>
                <w:i/>
              </w:rPr>
            </w:pPr>
            <w:r>
              <w:rPr>
                <w:b/>
              </w:rPr>
              <w:t>◻</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34F17" w14:textId="77777777" w:rsidR="00F269C3" w:rsidRDefault="00000000">
            <w:pPr>
              <w:ind w:right="-130"/>
              <w:jc w:val="center"/>
              <w:rPr>
                <w:b/>
              </w:rPr>
            </w:pPr>
            <w:r>
              <w:rPr>
                <w:rFonts w:ascii="Times New Roman" w:eastAsia="Times New Roman" w:hAnsi="Times New Roman" w:cs="Times New Roman"/>
                <w:b/>
                <w:i/>
              </w:rPr>
              <w:t>STD 3</w:t>
            </w:r>
          </w:p>
          <w:p w14:paraId="68FDD36F" w14:textId="77777777" w:rsidR="00F269C3" w:rsidRDefault="00000000">
            <w:pPr>
              <w:ind w:right="-126"/>
              <w:jc w:val="center"/>
              <w:rPr>
                <w:rFonts w:ascii="Times New Roman" w:eastAsia="Times New Roman" w:hAnsi="Times New Roman" w:cs="Times New Roman"/>
                <w:b/>
              </w:rPr>
            </w:pPr>
            <w:r>
              <w:rPr>
                <w:b/>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53E5C" w14:textId="77777777" w:rsidR="00F269C3" w:rsidRDefault="00000000">
            <w:pPr>
              <w:ind w:right="-130"/>
              <w:jc w:val="center"/>
              <w:rPr>
                <w:rFonts w:ascii="Times New Roman" w:eastAsia="Times New Roman" w:hAnsi="Times New Roman" w:cs="Times New Roman"/>
                <w:b/>
                <w:i/>
              </w:rPr>
            </w:pPr>
            <w:r>
              <w:rPr>
                <w:rFonts w:ascii="Times New Roman" w:eastAsia="Times New Roman" w:hAnsi="Times New Roman" w:cs="Times New Roman"/>
                <w:b/>
                <w:i/>
              </w:rPr>
              <w:t>STD 4</w:t>
            </w:r>
          </w:p>
          <w:p w14:paraId="1A5644FD" w14:textId="77777777" w:rsidR="00F269C3" w:rsidRDefault="00000000">
            <w:pPr>
              <w:ind w:right="-126"/>
              <w:jc w:val="center"/>
              <w:rPr>
                <w:rFonts w:ascii="Times New Roman" w:eastAsia="Times New Roman" w:hAnsi="Times New Roman" w:cs="Times New Roman"/>
                <w:b/>
                <w:i/>
              </w:rPr>
            </w:pPr>
            <w:r>
              <w:rPr>
                <w:b/>
              </w:rPr>
              <w:t>◻</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1513C" w14:textId="77777777" w:rsidR="00F269C3" w:rsidRDefault="00F269C3">
            <w:pPr>
              <w:ind w:right="-126"/>
              <w:jc w:val="center"/>
              <w:rPr>
                <w:rFonts w:ascii="Times New Roman" w:eastAsia="Times New Roman" w:hAnsi="Times New Roman" w:cs="Times New Roman"/>
                <w:b/>
                <w:i/>
              </w:rPr>
            </w:pPr>
          </w:p>
        </w:tc>
        <w:tc>
          <w:tcPr>
            <w:tcW w:w="495" w:type="dxa"/>
            <w:tcBorders>
              <w:top w:val="single" w:sz="4" w:space="0" w:color="000000"/>
              <w:left w:val="single" w:sz="4" w:space="0" w:color="000000"/>
              <w:bottom w:val="single" w:sz="4" w:space="0" w:color="000000"/>
              <w:right w:val="single" w:sz="4" w:space="0" w:color="000000"/>
            </w:tcBorders>
            <w:vAlign w:val="bottom"/>
          </w:tcPr>
          <w:p w14:paraId="19B654E6" w14:textId="77777777" w:rsidR="00F269C3" w:rsidRDefault="00F269C3">
            <w:pPr>
              <w:ind w:right="-126"/>
              <w:rPr>
                <w:rFonts w:ascii="Times New Roman" w:eastAsia="Times New Roman" w:hAnsi="Times New Roman" w:cs="Times New Roman"/>
                <w:b/>
                <w:i/>
              </w:rPr>
            </w:pPr>
          </w:p>
        </w:tc>
      </w:tr>
    </w:tbl>
    <w:p w14:paraId="74E98A20" w14:textId="77777777" w:rsidR="00F269C3" w:rsidRDefault="00000000">
      <w:r>
        <w:t xml:space="preserve"> </w:t>
      </w:r>
    </w:p>
    <w:p w14:paraId="3E64E6C9" w14:textId="77777777" w:rsidR="00F269C3" w:rsidRDefault="00F269C3"/>
    <w:p w14:paraId="3FF692D9" w14:textId="77777777" w:rsidR="00F269C3" w:rsidRDefault="00000000">
      <w:r>
        <w:br w:type="page"/>
      </w:r>
    </w:p>
    <w:tbl>
      <w:tblPr>
        <w:tblStyle w:val="a9"/>
        <w:tblW w:w="1005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9"/>
        <w:gridCol w:w="1051"/>
        <w:gridCol w:w="273"/>
        <w:gridCol w:w="1685"/>
        <w:gridCol w:w="830"/>
        <w:gridCol w:w="2504"/>
      </w:tblGrid>
      <w:tr w:rsidR="00F269C3" w14:paraId="365FDE6A" w14:textId="77777777">
        <w:trPr>
          <w:trHeight w:val="548"/>
        </w:trPr>
        <w:tc>
          <w:tcPr>
            <w:tcW w:w="10052" w:type="dxa"/>
            <w:gridSpan w:val="6"/>
            <w:tcBorders>
              <w:left w:val="single" w:sz="4" w:space="0" w:color="000000"/>
              <w:right w:val="single" w:sz="4" w:space="0" w:color="000000"/>
            </w:tcBorders>
            <w:shd w:val="clear" w:color="auto" w:fill="auto"/>
            <w:vAlign w:val="center"/>
          </w:tcPr>
          <w:p w14:paraId="716C62E6" w14:textId="77777777" w:rsidR="00F269C3" w:rsidRDefault="00000000">
            <w:pPr>
              <w:tabs>
                <w:tab w:val="left" w:pos="1620"/>
              </w:tabs>
              <w:spacing w:before="40"/>
              <w:rPr>
                <w:rFonts w:ascii="Arial Black" w:eastAsia="Arial Black" w:hAnsi="Arial Black" w:cs="Arial Black"/>
                <w:sz w:val="24"/>
                <w:szCs w:val="24"/>
              </w:rPr>
            </w:pPr>
            <w:r>
              <w:rPr>
                <w:rFonts w:ascii="Arial Black" w:eastAsia="Arial Black" w:hAnsi="Arial Black" w:cs="Arial Black"/>
                <w:sz w:val="24"/>
                <w:szCs w:val="24"/>
              </w:rPr>
              <w:lastRenderedPageBreak/>
              <w:t>Additional Dog Registered Name:</w:t>
            </w:r>
          </w:p>
          <w:p w14:paraId="661B0A1D" w14:textId="77777777" w:rsidR="00F269C3" w:rsidRDefault="00000000">
            <w:pPr>
              <w:tabs>
                <w:tab w:val="left" w:pos="1620"/>
              </w:tabs>
              <w:spacing w:before="40"/>
              <w:rPr>
                <w:color w:val="FF0000"/>
                <w:sz w:val="18"/>
                <w:szCs w:val="18"/>
              </w:rPr>
            </w:pPr>
            <w:r>
              <w:rPr>
                <w:rFonts w:ascii="Arial Black" w:eastAsia="Arial Black" w:hAnsi="Arial Black" w:cs="Arial Black"/>
                <w:color w:val="FF0000"/>
                <w:sz w:val="14"/>
                <w:szCs w:val="14"/>
              </w:rPr>
              <w:t>Must be the same owner information to use this form and sent in the same envelope.</w:t>
            </w:r>
          </w:p>
        </w:tc>
      </w:tr>
      <w:tr w:rsidR="00F269C3" w14:paraId="32D11758" w14:textId="77777777">
        <w:trPr>
          <w:trHeight w:val="539"/>
        </w:trPr>
        <w:tc>
          <w:tcPr>
            <w:tcW w:w="3709" w:type="dxa"/>
            <w:shd w:val="clear" w:color="auto" w:fill="auto"/>
            <w:vAlign w:val="center"/>
          </w:tcPr>
          <w:p w14:paraId="16E46738" w14:textId="77777777" w:rsidR="00F269C3" w:rsidRDefault="00000000">
            <w:pPr>
              <w:tabs>
                <w:tab w:val="left" w:pos="1620"/>
              </w:tabs>
              <w:rPr>
                <w:sz w:val="18"/>
                <w:szCs w:val="18"/>
              </w:rPr>
            </w:pPr>
            <w:r>
              <w:rPr>
                <w:sz w:val="18"/>
                <w:szCs w:val="18"/>
              </w:rPr>
              <w:t>TDAA #   D_________________</w:t>
            </w:r>
          </w:p>
        </w:tc>
        <w:tc>
          <w:tcPr>
            <w:tcW w:w="3009" w:type="dxa"/>
            <w:gridSpan w:val="3"/>
            <w:shd w:val="clear" w:color="auto" w:fill="auto"/>
            <w:vAlign w:val="center"/>
          </w:tcPr>
          <w:p w14:paraId="53589999" w14:textId="77777777" w:rsidR="00F269C3" w:rsidRPr="00E2115E" w:rsidRDefault="00000000">
            <w:pPr>
              <w:tabs>
                <w:tab w:val="left" w:pos="1620"/>
              </w:tabs>
              <w:jc w:val="center"/>
              <w:rPr>
                <w:sz w:val="18"/>
                <w:szCs w:val="18"/>
              </w:rPr>
            </w:pPr>
            <w:r w:rsidRPr="00E2115E">
              <w:rPr>
                <w:rFonts w:ascii="Segoe UI Emoji" w:eastAsia="Fira Mono" w:hAnsi="Segoe UI Emoji" w:cs="Segoe UI Emoji"/>
                <w:sz w:val="18"/>
                <w:szCs w:val="18"/>
              </w:rPr>
              <w:t>⬜</w:t>
            </w:r>
            <w:r w:rsidRPr="00E2115E">
              <w:rPr>
                <w:rFonts w:eastAsia="Fira Mono"/>
                <w:sz w:val="18"/>
                <w:szCs w:val="18"/>
              </w:rPr>
              <w:t xml:space="preserve"> Male         </w:t>
            </w:r>
            <w:r w:rsidRPr="00E2115E">
              <w:rPr>
                <w:rFonts w:ascii="Segoe UI Emoji" w:eastAsia="Fira Mono" w:hAnsi="Segoe UI Emoji" w:cs="Segoe UI Emoji"/>
                <w:sz w:val="18"/>
                <w:szCs w:val="18"/>
              </w:rPr>
              <w:t>⬜</w:t>
            </w:r>
            <w:r w:rsidRPr="00E2115E">
              <w:rPr>
                <w:rFonts w:eastAsia="Fira Mono"/>
                <w:sz w:val="18"/>
                <w:szCs w:val="18"/>
              </w:rPr>
              <w:t xml:space="preserve"> Female</w:t>
            </w:r>
          </w:p>
        </w:tc>
        <w:tc>
          <w:tcPr>
            <w:tcW w:w="3334" w:type="dxa"/>
            <w:gridSpan w:val="2"/>
            <w:shd w:val="clear" w:color="auto" w:fill="auto"/>
          </w:tcPr>
          <w:p w14:paraId="09095CA6" w14:textId="77777777" w:rsidR="00F269C3" w:rsidRDefault="00000000">
            <w:pPr>
              <w:widowControl w:val="0"/>
              <w:pBdr>
                <w:top w:val="nil"/>
                <w:left w:val="nil"/>
                <w:bottom w:val="nil"/>
                <w:right w:val="nil"/>
                <w:between w:val="nil"/>
              </w:pBdr>
              <w:rPr>
                <w:color w:val="000000"/>
                <w:sz w:val="20"/>
                <w:szCs w:val="20"/>
              </w:rPr>
            </w:pPr>
            <w:r>
              <w:rPr>
                <w:color w:val="000000"/>
                <w:sz w:val="18"/>
                <w:szCs w:val="18"/>
              </w:rPr>
              <w:t>Birthdate</w:t>
            </w:r>
            <w:r>
              <w:rPr>
                <w:color w:val="000000"/>
                <w:sz w:val="20"/>
                <w:szCs w:val="20"/>
              </w:rPr>
              <w:t>:</w:t>
            </w:r>
          </w:p>
          <w:p w14:paraId="47340C85" w14:textId="77777777" w:rsidR="00F269C3" w:rsidRDefault="00F269C3">
            <w:pPr>
              <w:tabs>
                <w:tab w:val="left" w:pos="1620"/>
              </w:tabs>
              <w:rPr>
                <w:sz w:val="18"/>
                <w:szCs w:val="18"/>
              </w:rPr>
            </w:pPr>
          </w:p>
        </w:tc>
      </w:tr>
      <w:tr w:rsidR="00F269C3" w14:paraId="31809DB6" w14:textId="77777777">
        <w:trPr>
          <w:trHeight w:val="701"/>
        </w:trPr>
        <w:tc>
          <w:tcPr>
            <w:tcW w:w="5033" w:type="dxa"/>
            <w:gridSpan w:val="3"/>
            <w:shd w:val="clear" w:color="auto" w:fill="auto"/>
          </w:tcPr>
          <w:p w14:paraId="1A795A52" w14:textId="77777777" w:rsidR="00F269C3" w:rsidRDefault="00000000">
            <w:pPr>
              <w:tabs>
                <w:tab w:val="left" w:pos="1620"/>
              </w:tabs>
              <w:rPr>
                <w:sz w:val="18"/>
                <w:szCs w:val="18"/>
              </w:rPr>
            </w:pPr>
            <w:r>
              <w:rPr>
                <w:sz w:val="18"/>
                <w:szCs w:val="18"/>
              </w:rPr>
              <w:t>Call Name</w:t>
            </w:r>
          </w:p>
        </w:tc>
        <w:tc>
          <w:tcPr>
            <w:tcW w:w="5019" w:type="dxa"/>
            <w:gridSpan w:val="3"/>
            <w:shd w:val="clear" w:color="auto" w:fill="auto"/>
          </w:tcPr>
          <w:p w14:paraId="3C8ABCFA" w14:textId="77777777" w:rsidR="00F269C3" w:rsidRDefault="00000000">
            <w:pPr>
              <w:tabs>
                <w:tab w:val="left" w:pos="1620"/>
              </w:tabs>
              <w:rPr>
                <w:sz w:val="18"/>
                <w:szCs w:val="18"/>
              </w:rPr>
            </w:pPr>
            <w:r>
              <w:rPr>
                <w:sz w:val="18"/>
                <w:szCs w:val="18"/>
              </w:rPr>
              <w:t>Breed</w:t>
            </w:r>
          </w:p>
        </w:tc>
      </w:tr>
      <w:tr w:rsidR="00F269C3" w14:paraId="1BE86F69" w14:textId="77777777">
        <w:trPr>
          <w:trHeight w:val="701"/>
        </w:trPr>
        <w:tc>
          <w:tcPr>
            <w:tcW w:w="5033" w:type="dxa"/>
            <w:gridSpan w:val="3"/>
            <w:shd w:val="clear" w:color="auto" w:fill="auto"/>
            <w:vAlign w:val="center"/>
          </w:tcPr>
          <w:p w14:paraId="2E2F0F42" w14:textId="77777777" w:rsidR="00F269C3" w:rsidRDefault="00000000">
            <w:pPr>
              <w:tabs>
                <w:tab w:val="left" w:pos="1620"/>
              </w:tabs>
              <w:rPr>
                <w:sz w:val="18"/>
                <w:szCs w:val="18"/>
              </w:rPr>
            </w:pPr>
            <w:r>
              <w:rPr>
                <w:sz w:val="18"/>
                <w:szCs w:val="18"/>
              </w:rPr>
              <w:t>Measured Jump Height:</w:t>
            </w:r>
          </w:p>
          <w:p w14:paraId="5E691D08" w14:textId="77777777" w:rsidR="00F269C3" w:rsidRDefault="00000000">
            <w:pPr>
              <w:tabs>
                <w:tab w:val="left" w:pos="1620"/>
              </w:tabs>
              <w:rPr>
                <w:sz w:val="18"/>
                <w:szCs w:val="18"/>
              </w:rPr>
            </w:pPr>
            <w:r>
              <w:rPr>
                <w:sz w:val="20"/>
                <w:szCs w:val="20"/>
              </w:rPr>
              <w:t xml:space="preserve">                        </w:t>
            </w:r>
            <w:r>
              <w:rPr>
                <w:sz w:val="20"/>
                <w:szCs w:val="20"/>
              </w:rPr>
              <w:t></w:t>
            </w:r>
            <w:proofErr w:type="gramStart"/>
            <w:r>
              <w:rPr>
                <w:sz w:val="20"/>
                <w:szCs w:val="20"/>
              </w:rPr>
              <w:t xml:space="preserve">4”   </w:t>
            </w:r>
            <w:proofErr w:type="gramEnd"/>
            <w:r>
              <w:rPr>
                <w:sz w:val="20"/>
                <w:szCs w:val="20"/>
              </w:rPr>
              <w:t xml:space="preserve">   </w:t>
            </w:r>
            <w:r>
              <w:rPr>
                <w:sz w:val="20"/>
                <w:szCs w:val="20"/>
              </w:rPr>
              <w:t xml:space="preserve">8”      </w:t>
            </w:r>
            <w:r>
              <w:rPr>
                <w:sz w:val="20"/>
                <w:szCs w:val="20"/>
              </w:rPr>
              <w:t xml:space="preserve">12”     </w:t>
            </w:r>
            <w:r>
              <w:rPr>
                <w:sz w:val="20"/>
                <w:szCs w:val="20"/>
              </w:rPr>
              <w:t xml:space="preserve">16”    </w:t>
            </w:r>
            <w:r>
              <w:rPr>
                <w:sz w:val="20"/>
                <w:szCs w:val="20"/>
              </w:rPr>
              <w:t xml:space="preserve">20”      </w:t>
            </w:r>
          </w:p>
        </w:tc>
        <w:tc>
          <w:tcPr>
            <w:tcW w:w="2515" w:type="dxa"/>
            <w:gridSpan w:val="2"/>
            <w:shd w:val="clear" w:color="auto" w:fill="auto"/>
            <w:vAlign w:val="center"/>
          </w:tcPr>
          <w:p w14:paraId="018BB5BE" w14:textId="77777777" w:rsidR="00F269C3" w:rsidRPr="00E2115E" w:rsidRDefault="00000000">
            <w:pPr>
              <w:tabs>
                <w:tab w:val="left" w:pos="1620"/>
              </w:tabs>
              <w:rPr>
                <w:sz w:val="18"/>
                <w:szCs w:val="18"/>
              </w:rPr>
            </w:pPr>
            <w:r w:rsidRPr="00E2115E">
              <w:rPr>
                <w:sz w:val="18"/>
                <w:szCs w:val="18"/>
              </w:rPr>
              <w:t xml:space="preserve">Body Type Exemptions? </w:t>
            </w:r>
          </w:p>
          <w:p w14:paraId="67C7FAD6" w14:textId="77777777" w:rsidR="00F269C3" w:rsidRPr="00E2115E" w:rsidRDefault="00000000">
            <w:pPr>
              <w:tabs>
                <w:tab w:val="left" w:pos="1620"/>
              </w:tabs>
              <w:rPr>
                <w:sz w:val="18"/>
                <w:szCs w:val="18"/>
              </w:rPr>
            </w:pPr>
            <w:r w:rsidRPr="00E2115E">
              <w:rPr>
                <w:sz w:val="18"/>
                <w:szCs w:val="18"/>
              </w:rPr>
              <w:t xml:space="preserve">        </w:t>
            </w:r>
            <w:r w:rsidRPr="00E2115E">
              <w:rPr>
                <w:rFonts w:ascii="Segoe UI Emoji" w:eastAsia="Fira Mono" w:hAnsi="Segoe UI Emoji" w:cs="Segoe UI Emoji"/>
                <w:sz w:val="18"/>
                <w:szCs w:val="18"/>
              </w:rPr>
              <w:t>⬜</w:t>
            </w:r>
            <w:r w:rsidRPr="00E2115E">
              <w:rPr>
                <w:rFonts w:eastAsia="Fira Mono"/>
                <w:sz w:val="18"/>
                <w:szCs w:val="18"/>
              </w:rPr>
              <w:t xml:space="preserve"> </w:t>
            </w:r>
            <w:proofErr w:type="gramStart"/>
            <w:r w:rsidRPr="00E2115E">
              <w:rPr>
                <w:rFonts w:eastAsia="Fira Mono"/>
                <w:sz w:val="18"/>
                <w:szCs w:val="18"/>
              </w:rPr>
              <w:t xml:space="preserve">Yes  </w:t>
            </w:r>
            <w:r w:rsidRPr="00E2115E">
              <w:rPr>
                <w:rFonts w:ascii="Segoe UI Emoji" w:eastAsia="Fira Mono" w:hAnsi="Segoe UI Emoji" w:cs="Segoe UI Emoji"/>
                <w:sz w:val="18"/>
                <w:szCs w:val="18"/>
              </w:rPr>
              <w:t>⬜</w:t>
            </w:r>
            <w:proofErr w:type="gramEnd"/>
            <w:r w:rsidRPr="00E2115E">
              <w:rPr>
                <w:rFonts w:eastAsia="Fira Mono"/>
                <w:sz w:val="18"/>
                <w:szCs w:val="18"/>
              </w:rPr>
              <w:t xml:space="preserve"> No</w:t>
            </w:r>
          </w:p>
        </w:tc>
        <w:tc>
          <w:tcPr>
            <w:tcW w:w="2504" w:type="dxa"/>
            <w:shd w:val="clear" w:color="auto" w:fill="auto"/>
            <w:vAlign w:val="center"/>
          </w:tcPr>
          <w:p w14:paraId="7DEEC226" w14:textId="77777777" w:rsidR="00F269C3" w:rsidRPr="00E2115E" w:rsidRDefault="00000000">
            <w:pPr>
              <w:tabs>
                <w:tab w:val="left" w:pos="1620"/>
              </w:tabs>
              <w:rPr>
                <w:sz w:val="18"/>
                <w:szCs w:val="18"/>
              </w:rPr>
            </w:pPr>
            <w:r w:rsidRPr="00E2115E">
              <w:rPr>
                <w:rFonts w:ascii="Segoe UI Emoji" w:eastAsia="Fira Mono" w:hAnsi="Segoe UI Emoji" w:cs="Segoe UI Emoji"/>
                <w:sz w:val="18"/>
                <w:szCs w:val="18"/>
              </w:rPr>
              <w:t>⬜</w:t>
            </w:r>
            <w:r w:rsidRPr="00E2115E">
              <w:rPr>
                <w:rFonts w:eastAsia="Fira Mono"/>
                <w:sz w:val="18"/>
                <w:szCs w:val="18"/>
              </w:rPr>
              <w:t xml:space="preserve"> Veteran Dog </w:t>
            </w:r>
          </w:p>
          <w:p w14:paraId="4B9B3260" w14:textId="77777777" w:rsidR="00F269C3" w:rsidRPr="00E2115E" w:rsidRDefault="00000000">
            <w:pPr>
              <w:tabs>
                <w:tab w:val="left" w:pos="1620"/>
              </w:tabs>
              <w:rPr>
                <w:sz w:val="18"/>
                <w:szCs w:val="18"/>
              </w:rPr>
            </w:pPr>
            <w:r w:rsidRPr="00E2115E">
              <w:rPr>
                <w:rFonts w:ascii="Segoe UI Emoji" w:eastAsia="Fira Mono" w:hAnsi="Segoe UI Emoji" w:cs="Segoe UI Emoji"/>
                <w:sz w:val="18"/>
                <w:szCs w:val="18"/>
              </w:rPr>
              <w:t>⬜</w:t>
            </w:r>
            <w:r w:rsidRPr="00E2115E">
              <w:rPr>
                <w:rFonts w:eastAsia="Fira Mono"/>
                <w:sz w:val="18"/>
                <w:szCs w:val="18"/>
              </w:rPr>
              <w:t xml:space="preserve"> Double Digit Vet</w:t>
            </w:r>
          </w:p>
        </w:tc>
      </w:tr>
      <w:tr w:rsidR="00F269C3" w14:paraId="312D0E25" w14:textId="77777777">
        <w:trPr>
          <w:trHeight w:val="620"/>
        </w:trPr>
        <w:tc>
          <w:tcPr>
            <w:tcW w:w="4760" w:type="dxa"/>
            <w:gridSpan w:val="2"/>
            <w:shd w:val="clear" w:color="auto" w:fill="auto"/>
            <w:vAlign w:val="center"/>
          </w:tcPr>
          <w:p w14:paraId="3F06BD27" w14:textId="77777777" w:rsidR="00F269C3" w:rsidRDefault="00000000">
            <w:pPr>
              <w:tabs>
                <w:tab w:val="left" w:pos="1620"/>
              </w:tabs>
              <w:rPr>
                <w:sz w:val="18"/>
                <w:szCs w:val="18"/>
              </w:rPr>
            </w:pPr>
            <w:r>
              <w:rPr>
                <w:sz w:val="18"/>
                <w:szCs w:val="18"/>
              </w:rPr>
              <w:t>Actual Jump Height (if different):</w:t>
            </w:r>
          </w:p>
          <w:p w14:paraId="009348E1" w14:textId="77777777" w:rsidR="00F269C3" w:rsidRDefault="00000000">
            <w:pPr>
              <w:tabs>
                <w:tab w:val="left" w:pos="1620"/>
              </w:tabs>
              <w:rPr>
                <w:sz w:val="18"/>
                <w:szCs w:val="18"/>
              </w:rPr>
            </w:pPr>
            <w:r>
              <w:rPr>
                <w:sz w:val="20"/>
                <w:szCs w:val="20"/>
              </w:rPr>
              <w:t xml:space="preserve">                        </w:t>
            </w:r>
            <w:r>
              <w:rPr>
                <w:sz w:val="20"/>
                <w:szCs w:val="20"/>
              </w:rPr>
              <w:t></w:t>
            </w:r>
            <w:proofErr w:type="gramStart"/>
            <w:r>
              <w:rPr>
                <w:sz w:val="20"/>
                <w:szCs w:val="20"/>
              </w:rPr>
              <w:t xml:space="preserve">4”   </w:t>
            </w:r>
            <w:proofErr w:type="gramEnd"/>
            <w:r>
              <w:rPr>
                <w:sz w:val="20"/>
                <w:szCs w:val="20"/>
              </w:rPr>
              <w:t xml:space="preserve">   </w:t>
            </w:r>
            <w:r>
              <w:rPr>
                <w:sz w:val="20"/>
                <w:szCs w:val="20"/>
              </w:rPr>
              <w:t xml:space="preserve">8”      </w:t>
            </w:r>
            <w:r>
              <w:rPr>
                <w:sz w:val="20"/>
                <w:szCs w:val="20"/>
              </w:rPr>
              <w:t xml:space="preserve">12”     </w:t>
            </w:r>
            <w:r>
              <w:rPr>
                <w:sz w:val="20"/>
                <w:szCs w:val="20"/>
              </w:rPr>
              <w:t xml:space="preserve">16”    </w:t>
            </w:r>
            <w:r>
              <w:rPr>
                <w:sz w:val="20"/>
                <w:szCs w:val="20"/>
              </w:rPr>
              <w:t xml:space="preserve">20”      </w:t>
            </w:r>
          </w:p>
        </w:tc>
        <w:tc>
          <w:tcPr>
            <w:tcW w:w="5292" w:type="dxa"/>
            <w:gridSpan w:val="4"/>
            <w:shd w:val="clear" w:color="auto" w:fill="auto"/>
          </w:tcPr>
          <w:p w14:paraId="2D5F8CB2" w14:textId="77777777" w:rsidR="00F269C3" w:rsidRDefault="00F269C3">
            <w:pPr>
              <w:tabs>
                <w:tab w:val="left" w:pos="1620"/>
              </w:tabs>
              <w:rPr>
                <w:sz w:val="8"/>
                <w:szCs w:val="8"/>
              </w:rPr>
            </w:pPr>
          </w:p>
          <w:p w14:paraId="45A561E8" w14:textId="77777777" w:rsidR="00F269C3" w:rsidRDefault="00000000">
            <w:pPr>
              <w:tabs>
                <w:tab w:val="left" w:pos="1620"/>
              </w:tabs>
              <w:rPr>
                <w:sz w:val="18"/>
                <w:szCs w:val="18"/>
              </w:rPr>
            </w:pPr>
            <w:r>
              <w:rPr>
                <w:sz w:val="18"/>
                <w:szCs w:val="18"/>
              </w:rPr>
              <w:t>Could you earn a TACH this weekend?</w:t>
            </w:r>
          </w:p>
          <w:p w14:paraId="74A9CD11" w14:textId="77777777" w:rsidR="00F269C3" w:rsidRPr="00E2115E" w:rsidRDefault="00000000">
            <w:pPr>
              <w:tabs>
                <w:tab w:val="left" w:pos="1620"/>
              </w:tabs>
              <w:rPr>
                <w:sz w:val="18"/>
                <w:szCs w:val="18"/>
              </w:rPr>
            </w:pPr>
            <w:r>
              <w:rPr>
                <w:rFonts w:ascii="Fira Mono" w:eastAsia="Fira Mono" w:hAnsi="Fira Mono" w:cs="Fira Mono"/>
                <w:sz w:val="18"/>
                <w:szCs w:val="18"/>
              </w:rPr>
              <w:t xml:space="preserve">                    </w:t>
            </w:r>
            <w:r w:rsidRPr="00E2115E">
              <w:rPr>
                <w:rFonts w:ascii="Segoe UI Emoji" w:eastAsia="Fira Mono" w:hAnsi="Segoe UI Emoji" w:cs="Segoe UI Emoji"/>
                <w:sz w:val="18"/>
                <w:szCs w:val="18"/>
              </w:rPr>
              <w:t>⬜</w:t>
            </w:r>
            <w:r w:rsidRPr="00E2115E">
              <w:rPr>
                <w:rFonts w:eastAsia="Fira Mono"/>
                <w:sz w:val="18"/>
                <w:szCs w:val="18"/>
              </w:rPr>
              <w:t xml:space="preserve"> Yes            </w:t>
            </w:r>
            <w:r w:rsidRPr="00E2115E">
              <w:rPr>
                <w:rFonts w:ascii="Segoe UI Emoji" w:eastAsia="Fira Mono" w:hAnsi="Segoe UI Emoji" w:cs="Segoe UI Emoji"/>
                <w:sz w:val="18"/>
                <w:szCs w:val="18"/>
              </w:rPr>
              <w:t>⬜</w:t>
            </w:r>
            <w:r w:rsidRPr="00E2115E">
              <w:rPr>
                <w:rFonts w:eastAsia="Fira Mono"/>
                <w:sz w:val="18"/>
                <w:szCs w:val="18"/>
              </w:rPr>
              <w:t xml:space="preserve"> No</w:t>
            </w:r>
          </w:p>
        </w:tc>
      </w:tr>
      <w:tr w:rsidR="00F269C3" w14:paraId="7515C637" w14:textId="77777777">
        <w:trPr>
          <w:trHeight w:val="512"/>
        </w:trPr>
        <w:tc>
          <w:tcPr>
            <w:tcW w:w="4760" w:type="dxa"/>
            <w:gridSpan w:val="2"/>
            <w:tcBorders>
              <w:bottom w:val="single" w:sz="4" w:space="0" w:color="000000"/>
            </w:tcBorders>
            <w:shd w:val="clear" w:color="auto" w:fill="auto"/>
            <w:vAlign w:val="center"/>
          </w:tcPr>
          <w:p w14:paraId="28847CC8" w14:textId="77777777" w:rsidR="00F269C3" w:rsidRDefault="00000000">
            <w:pPr>
              <w:tabs>
                <w:tab w:val="left" w:pos="1620"/>
              </w:tabs>
              <w:rPr>
                <w:sz w:val="18"/>
                <w:szCs w:val="18"/>
              </w:rPr>
            </w:pPr>
            <w:r>
              <w:rPr>
                <w:sz w:val="18"/>
                <w:szCs w:val="18"/>
              </w:rPr>
              <w:t>Standard Level        □ Beg          □ Int          □ Sup</w:t>
            </w:r>
          </w:p>
        </w:tc>
        <w:tc>
          <w:tcPr>
            <w:tcW w:w="5292" w:type="dxa"/>
            <w:gridSpan w:val="4"/>
            <w:tcBorders>
              <w:bottom w:val="single" w:sz="4" w:space="0" w:color="000000"/>
            </w:tcBorders>
            <w:shd w:val="clear" w:color="auto" w:fill="auto"/>
            <w:vAlign w:val="center"/>
          </w:tcPr>
          <w:p w14:paraId="7DB3C83D" w14:textId="77777777" w:rsidR="00F269C3" w:rsidRDefault="00000000">
            <w:pPr>
              <w:tabs>
                <w:tab w:val="left" w:pos="1620"/>
              </w:tabs>
              <w:rPr>
                <w:sz w:val="18"/>
                <w:szCs w:val="18"/>
              </w:rPr>
            </w:pPr>
            <w:r>
              <w:rPr>
                <w:sz w:val="18"/>
                <w:szCs w:val="18"/>
              </w:rPr>
              <w:t xml:space="preserve">Games Level        □ GI          □ GII          □ GIII      </w:t>
            </w:r>
          </w:p>
        </w:tc>
      </w:tr>
    </w:tbl>
    <w:p w14:paraId="5F622823" w14:textId="77777777" w:rsidR="00F269C3" w:rsidRDefault="00F269C3">
      <w:pPr>
        <w:widowControl w:val="0"/>
        <w:pBdr>
          <w:top w:val="nil"/>
          <w:left w:val="nil"/>
          <w:bottom w:val="nil"/>
          <w:right w:val="nil"/>
          <w:between w:val="nil"/>
        </w:pBdr>
        <w:spacing w:line="276" w:lineRule="auto"/>
        <w:rPr>
          <w:sz w:val="18"/>
          <w:szCs w:val="18"/>
        </w:rPr>
      </w:pPr>
    </w:p>
    <w:tbl>
      <w:tblPr>
        <w:tblStyle w:val="aa"/>
        <w:tblpPr w:leftFromText="180" w:rightFromText="180" w:vertAnchor="text" w:tblpX="18" w:tblpY="11"/>
        <w:tblW w:w="96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13"/>
        <w:gridCol w:w="1154"/>
        <w:gridCol w:w="1620"/>
        <w:gridCol w:w="1680"/>
        <w:gridCol w:w="1558"/>
        <w:gridCol w:w="1800"/>
        <w:gridCol w:w="902"/>
      </w:tblGrid>
      <w:tr w:rsidR="00DF2955" w14:paraId="021B9F95" w14:textId="77777777" w:rsidTr="001C001C">
        <w:trPr>
          <w:cantSplit/>
          <w:trHeight w:val="345"/>
        </w:trPr>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AA9FCE" w14:textId="77777777" w:rsidR="00DF2955" w:rsidRDefault="00DF2955" w:rsidP="00DF2955">
            <w:pPr>
              <w:spacing w:after="80"/>
              <w:jc w:val="center"/>
              <w:rPr>
                <w:rFonts w:ascii="Times New Roman" w:eastAsia="Times New Roman" w:hAnsi="Times New Roman" w:cs="Times New Roman"/>
                <w:b/>
                <w:i/>
                <w:sz w:val="14"/>
                <w:szCs w:val="14"/>
              </w:rPr>
            </w:pPr>
            <w:r>
              <w:rPr>
                <w:rFonts w:ascii="Times New Roman" w:eastAsia="Times New Roman" w:hAnsi="Times New Roman" w:cs="Times New Roman"/>
                <w:b/>
                <w:i/>
                <w:sz w:val="14"/>
                <w:szCs w:val="14"/>
              </w:rPr>
              <w:t>Check Box for Each Run Entered</w:t>
            </w:r>
          </w:p>
        </w:tc>
        <w:tc>
          <w:tcPr>
            <w:tcW w:w="1154" w:type="dxa"/>
            <w:tcBorders>
              <w:top w:val="single" w:sz="4" w:space="0" w:color="000000"/>
              <w:left w:val="single" w:sz="4" w:space="0" w:color="000000"/>
              <w:bottom w:val="single" w:sz="4" w:space="0" w:color="000000"/>
              <w:right w:val="single" w:sz="4" w:space="0" w:color="000000"/>
            </w:tcBorders>
            <w:vAlign w:val="center"/>
          </w:tcPr>
          <w:p w14:paraId="53C17A8D" w14:textId="77777777" w:rsidR="00DF2955" w:rsidRDefault="00DF2955" w:rsidP="00DF2955">
            <w:pPr>
              <w:spacing w:before="120"/>
              <w:ind w:right="14"/>
              <w:jc w:val="center"/>
              <w:rPr>
                <w:rFonts w:ascii="Times New Roman" w:eastAsia="Times New Roman" w:hAnsi="Times New Roman" w:cs="Times New Roman"/>
                <w:b/>
                <w:i/>
              </w:rPr>
            </w:pPr>
            <w:r>
              <w:rPr>
                <w:rFonts w:ascii="Times New Roman" w:eastAsia="Times New Roman" w:hAnsi="Times New Roman" w:cs="Times New Roman"/>
                <w:b/>
                <w:i/>
              </w:rPr>
              <w:t>Saturday</w:t>
            </w:r>
          </w:p>
          <w:p w14:paraId="40874F76" w14:textId="77777777" w:rsidR="00DF2955" w:rsidRDefault="00DF2955" w:rsidP="00DF2955">
            <w:pPr>
              <w:ind w:right="14"/>
              <w:jc w:val="center"/>
              <w:rPr>
                <w:rFonts w:ascii="Times New Roman" w:eastAsia="Times New Roman" w:hAnsi="Times New Roman" w:cs="Times New Roman"/>
                <w:b/>
                <w: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02C59" w14:textId="77777777" w:rsidR="00DF2955" w:rsidRDefault="00DF2955" w:rsidP="00DF2955">
            <w:pPr>
              <w:ind w:right="14"/>
              <w:jc w:val="center"/>
              <w:rPr>
                <w:rFonts w:ascii="Times New Roman" w:eastAsia="Times New Roman" w:hAnsi="Times New Roman" w:cs="Times New Roman"/>
                <w:b/>
                <w:i/>
              </w:rPr>
            </w:pPr>
            <w:r>
              <w:rPr>
                <w:rFonts w:ascii="Times New Roman" w:eastAsia="Times New Roman" w:hAnsi="Times New Roman" w:cs="Times New Roman"/>
                <w:b/>
                <w:i/>
              </w:rPr>
              <w:t>Four-Leaf Clover</w:t>
            </w:r>
          </w:p>
          <w:p w14:paraId="7BB21AEF" w14:textId="77777777" w:rsidR="00DF2955" w:rsidRDefault="00DF2955" w:rsidP="00DF2955">
            <w:pPr>
              <w:ind w:right="14"/>
              <w:jc w:val="center"/>
              <w:rPr>
                <w:rFonts w:ascii="Times New Roman" w:eastAsia="Times New Roman" w:hAnsi="Times New Roman" w:cs="Times New Roman"/>
                <w:b/>
                <w:i/>
              </w:rPr>
            </w:pPr>
            <w:r>
              <w:rPr>
                <w:b/>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04366" w14:textId="77777777" w:rsidR="00DF2955" w:rsidRDefault="00DF2955" w:rsidP="00DF2955">
            <w:pPr>
              <w:ind w:left="14" w:right="14"/>
              <w:jc w:val="center"/>
              <w:rPr>
                <w:rFonts w:ascii="Times New Roman" w:eastAsia="Times New Roman" w:hAnsi="Times New Roman" w:cs="Times New Roman"/>
                <w:b/>
                <w:i/>
              </w:rPr>
            </w:pPr>
            <w:proofErr w:type="spellStart"/>
            <w:r>
              <w:rPr>
                <w:rFonts w:ascii="Times New Roman" w:eastAsia="Times New Roman" w:hAnsi="Times New Roman" w:cs="Times New Roman"/>
                <w:b/>
                <w:i/>
              </w:rPr>
              <w:t>Jumplers</w:t>
            </w:r>
            <w:proofErr w:type="spellEnd"/>
          </w:p>
          <w:p w14:paraId="3CE69492" w14:textId="77777777" w:rsidR="00DF2955" w:rsidRDefault="00DF2955" w:rsidP="00DF2955">
            <w:pPr>
              <w:ind w:right="14"/>
              <w:jc w:val="center"/>
              <w:rPr>
                <w:rFonts w:ascii="Times New Roman" w:eastAsia="Times New Roman" w:hAnsi="Times New Roman" w:cs="Times New Roman"/>
                <w:b/>
                <w:i/>
              </w:rPr>
            </w:pPr>
            <w:r>
              <w:rPr>
                <w:b/>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60780" w14:textId="77777777" w:rsidR="00DF2955" w:rsidRDefault="00DF2955" w:rsidP="00DF2955">
            <w:pPr>
              <w:ind w:right="-130"/>
              <w:jc w:val="center"/>
              <w:rPr>
                <w:rFonts w:ascii="Times New Roman" w:eastAsia="Times New Roman" w:hAnsi="Times New Roman" w:cs="Times New Roman"/>
                <w:b/>
                <w:i/>
              </w:rPr>
            </w:pPr>
            <w:r>
              <w:rPr>
                <w:rFonts w:ascii="Times New Roman" w:eastAsia="Times New Roman" w:hAnsi="Times New Roman" w:cs="Times New Roman"/>
                <w:b/>
                <w:i/>
              </w:rPr>
              <w:t>Luck of the Draw</w:t>
            </w:r>
          </w:p>
          <w:p w14:paraId="139173A0" w14:textId="2C1A7B70" w:rsidR="00DF2955" w:rsidRDefault="00DF2955" w:rsidP="00DF2955">
            <w:pPr>
              <w:ind w:left="14" w:right="14"/>
              <w:jc w:val="center"/>
              <w:rPr>
                <w:rFonts w:ascii="Times New Roman" w:eastAsia="Times New Roman" w:hAnsi="Times New Roman" w:cs="Times New Roman"/>
                <w:b/>
                <w:i/>
              </w:rPr>
            </w:pPr>
            <w:r>
              <w:rPr>
                <w:b/>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4840F" w14:textId="77777777" w:rsidR="00DF2955" w:rsidRDefault="00DF2955" w:rsidP="00DF2955">
            <w:pPr>
              <w:ind w:right="-130"/>
              <w:jc w:val="center"/>
              <w:rPr>
                <w:rFonts w:ascii="Times New Roman" w:eastAsia="Times New Roman" w:hAnsi="Times New Roman" w:cs="Times New Roman"/>
                <w:b/>
                <w:i/>
              </w:rPr>
            </w:pPr>
            <w:r>
              <w:rPr>
                <w:rFonts w:ascii="Times New Roman" w:eastAsia="Times New Roman" w:hAnsi="Times New Roman" w:cs="Times New Roman"/>
                <w:b/>
                <w:i/>
              </w:rPr>
              <w:t xml:space="preserve">Helter </w:t>
            </w:r>
            <w:proofErr w:type="spellStart"/>
            <w:r>
              <w:rPr>
                <w:rFonts w:ascii="Times New Roman" w:eastAsia="Times New Roman" w:hAnsi="Times New Roman" w:cs="Times New Roman"/>
                <w:b/>
                <w:i/>
              </w:rPr>
              <w:t>Skelter</w:t>
            </w:r>
            <w:proofErr w:type="spellEnd"/>
          </w:p>
          <w:p w14:paraId="75A684F5" w14:textId="5E6B239E" w:rsidR="00DF2955" w:rsidRDefault="00DF2955" w:rsidP="00DF2955">
            <w:pPr>
              <w:ind w:right="14"/>
              <w:jc w:val="center"/>
              <w:rPr>
                <w:rFonts w:ascii="Times New Roman" w:eastAsia="Times New Roman" w:hAnsi="Times New Roman" w:cs="Times New Roman"/>
                <w:b/>
                <w:i/>
              </w:rPr>
            </w:pPr>
            <w:r>
              <w:rPr>
                <w:b/>
              </w:rPr>
              <w:t>◻</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7AFDB" w14:textId="77777777" w:rsidR="00DF2955" w:rsidRDefault="00DF2955" w:rsidP="00DF2955">
            <w:pPr>
              <w:ind w:right="-130"/>
              <w:jc w:val="center"/>
              <w:rPr>
                <w:rFonts w:ascii="Times New Roman" w:eastAsia="Times New Roman" w:hAnsi="Times New Roman" w:cs="Times New Roman"/>
                <w:b/>
                <w:i/>
              </w:rPr>
            </w:pPr>
          </w:p>
          <w:p w14:paraId="293219FC" w14:textId="77777777" w:rsidR="00DF2955" w:rsidRDefault="00DF2955" w:rsidP="00DF2955">
            <w:pPr>
              <w:ind w:right="14"/>
              <w:jc w:val="center"/>
              <w:rPr>
                <w:rFonts w:ascii="Times New Roman" w:eastAsia="Times New Roman" w:hAnsi="Times New Roman" w:cs="Times New Roman"/>
                <w:b/>
                <w:i/>
              </w:rPr>
            </w:pPr>
          </w:p>
        </w:tc>
      </w:tr>
      <w:tr w:rsidR="00F269C3" w14:paraId="5235B2E8" w14:textId="77777777" w:rsidTr="001C001C">
        <w:trPr>
          <w:trHeight w:val="225"/>
        </w:trPr>
        <w:tc>
          <w:tcPr>
            <w:tcW w:w="9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C5D218" w14:textId="77777777" w:rsidR="00F269C3" w:rsidRDefault="00F269C3">
            <w:pPr>
              <w:widowControl w:val="0"/>
              <w:pBdr>
                <w:top w:val="nil"/>
                <w:left w:val="nil"/>
                <w:bottom w:val="nil"/>
                <w:right w:val="nil"/>
                <w:between w:val="nil"/>
              </w:pBdr>
              <w:spacing w:line="276" w:lineRule="auto"/>
              <w:rPr>
                <w:rFonts w:ascii="Times New Roman" w:eastAsia="Times New Roman" w:hAnsi="Times New Roman" w:cs="Times New Roman"/>
                <w:b/>
                <w:i/>
              </w:rPr>
            </w:pPr>
          </w:p>
        </w:tc>
        <w:tc>
          <w:tcPr>
            <w:tcW w:w="1154" w:type="dxa"/>
            <w:tcBorders>
              <w:top w:val="single" w:sz="4" w:space="0" w:color="000000"/>
              <w:left w:val="single" w:sz="4" w:space="0" w:color="000000"/>
              <w:bottom w:val="single" w:sz="4" w:space="0" w:color="000000"/>
              <w:right w:val="single" w:sz="4" w:space="0" w:color="000000"/>
            </w:tcBorders>
            <w:vAlign w:val="center"/>
          </w:tcPr>
          <w:p w14:paraId="5819E10D" w14:textId="77777777" w:rsidR="00F269C3" w:rsidRDefault="00000000">
            <w:pPr>
              <w:ind w:left="14" w:right="14"/>
              <w:jc w:val="center"/>
              <w:rPr>
                <w:rFonts w:ascii="Times New Roman" w:eastAsia="Times New Roman" w:hAnsi="Times New Roman" w:cs="Times New Roman"/>
                <w:b/>
                <w:i/>
              </w:rPr>
            </w:pPr>
            <w:r>
              <w:rPr>
                <w:rFonts w:ascii="Times New Roman" w:eastAsia="Times New Roman" w:hAnsi="Times New Roman" w:cs="Times New Roman"/>
                <w:b/>
                <w:i/>
              </w:rPr>
              <w:t>Sunday</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B83B7" w14:textId="77777777" w:rsidR="00F269C3" w:rsidRDefault="00000000">
            <w:pPr>
              <w:ind w:right="14"/>
              <w:jc w:val="center"/>
              <w:rPr>
                <w:rFonts w:ascii="Times New Roman" w:eastAsia="Times New Roman" w:hAnsi="Times New Roman" w:cs="Times New Roman"/>
                <w:b/>
                <w:i/>
              </w:rPr>
            </w:pPr>
            <w:r>
              <w:rPr>
                <w:rFonts w:ascii="Times New Roman" w:eastAsia="Times New Roman" w:hAnsi="Times New Roman" w:cs="Times New Roman"/>
                <w:b/>
                <w:i/>
              </w:rPr>
              <w:t>STD 1</w:t>
            </w:r>
          </w:p>
          <w:p w14:paraId="4758F512" w14:textId="77777777" w:rsidR="00F269C3" w:rsidRDefault="00000000">
            <w:pPr>
              <w:ind w:right="14"/>
              <w:jc w:val="center"/>
              <w:rPr>
                <w:rFonts w:ascii="Times New Roman" w:eastAsia="Times New Roman" w:hAnsi="Times New Roman" w:cs="Times New Roman"/>
                <w:b/>
                <w:i/>
              </w:rPr>
            </w:pPr>
            <w:r>
              <w:rPr>
                <w:b/>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E9B77" w14:textId="77777777" w:rsidR="00F269C3" w:rsidRDefault="00000000">
            <w:pPr>
              <w:ind w:left="14" w:right="14"/>
              <w:jc w:val="center"/>
              <w:rPr>
                <w:rFonts w:ascii="Times New Roman" w:eastAsia="Times New Roman" w:hAnsi="Times New Roman" w:cs="Times New Roman"/>
                <w:b/>
                <w:i/>
              </w:rPr>
            </w:pPr>
            <w:r>
              <w:rPr>
                <w:rFonts w:ascii="Times New Roman" w:eastAsia="Times New Roman" w:hAnsi="Times New Roman" w:cs="Times New Roman"/>
                <w:b/>
                <w:i/>
              </w:rPr>
              <w:t>STD 2</w:t>
            </w:r>
          </w:p>
          <w:p w14:paraId="3D5EFB99" w14:textId="77777777" w:rsidR="00F269C3" w:rsidRDefault="00000000">
            <w:pPr>
              <w:ind w:left="14" w:right="14"/>
              <w:jc w:val="center"/>
              <w:rPr>
                <w:rFonts w:ascii="Times New Roman" w:eastAsia="Times New Roman" w:hAnsi="Times New Roman" w:cs="Times New Roman"/>
                <w:b/>
                <w:i/>
              </w:rPr>
            </w:pPr>
            <w:r>
              <w:rPr>
                <w:b/>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6EE7A" w14:textId="77777777" w:rsidR="00F269C3" w:rsidRDefault="00000000">
            <w:pPr>
              <w:ind w:right="-130"/>
              <w:jc w:val="center"/>
              <w:rPr>
                <w:b/>
              </w:rPr>
            </w:pPr>
            <w:r>
              <w:rPr>
                <w:rFonts w:ascii="Times New Roman" w:eastAsia="Times New Roman" w:hAnsi="Times New Roman" w:cs="Times New Roman"/>
                <w:b/>
                <w:i/>
              </w:rPr>
              <w:t>STD 3</w:t>
            </w:r>
          </w:p>
          <w:p w14:paraId="5957AC9D" w14:textId="77777777" w:rsidR="00F269C3" w:rsidRDefault="00000000">
            <w:pPr>
              <w:ind w:right="-126"/>
              <w:jc w:val="center"/>
              <w:rPr>
                <w:rFonts w:ascii="Times New Roman" w:eastAsia="Times New Roman" w:hAnsi="Times New Roman" w:cs="Times New Roman"/>
                <w:b/>
              </w:rPr>
            </w:pPr>
            <w:r>
              <w:rPr>
                <w:b/>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5EB43" w14:textId="77777777" w:rsidR="00F269C3" w:rsidRDefault="00000000">
            <w:pPr>
              <w:ind w:right="-130"/>
              <w:jc w:val="center"/>
              <w:rPr>
                <w:rFonts w:ascii="Times New Roman" w:eastAsia="Times New Roman" w:hAnsi="Times New Roman" w:cs="Times New Roman"/>
                <w:b/>
                <w:i/>
              </w:rPr>
            </w:pPr>
            <w:r>
              <w:rPr>
                <w:rFonts w:ascii="Times New Roman" w:eastAsia="Times New Roman" w:hAnsi="Times New Roman" w:cs="Times New Roman"/>
                <w:b/>
                <w:i/>
              </w:rPr>
              <w:t>STD 4</w:t>
            </w:r>
          </w:p>
          <w:p w14:paraId="139F3638" w14:textId="77777777" w:rsidR="00F269C3" w:rsidRDefault="00000000">
            <w:pPr>
              <w:ind w:right="-126"/>
              <w:jc w:val="center"/>
              <w:rPr>
                <w:rFonts w:ascii="Times New Roman" w:eastAsia="Times New Roman" w:hAnsi="Times New Roman" w:cs="Times New Roman"/>
                <w:b/>
                <w:i/>
              </w:rPr>
            </w:pPr>
            <w:r>
              <w:rPr>
                <w:b/>
              </w:rPr>
              <w:t>◻</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FC3C1" w14:textId="77777777" w:rsidR="00F269C3" w:rsidRDefault="00F269C3">
            <w:pPr>
              <w:spacing w:before="40" w:after="80"/>
              <w:ind w:right="-126"/>
              <w:jc w:val="center"/>
              <w:rPr>
                <w:rFonts w:ascii="Times New Roman" w:eastAsia="Times New Roman" w:hAnsi="Times New Roman" w:cs="Times New Roman"/>
                <w:b/>
                <w:i/>
              </w:rPr>
            </w:pPr>
          </w:p>
        </w:tc>
      </w:tr>
    </w:tbl>
    <w:p w14:paraId="711D486B" w14:textId="77777777" w:rsidR="00F269C3" w:rsidRDefault="00F269C3"/>
    <w:p w14:paraId="0B701E6B" w14:textId="77777777" w:rsidR="00F269C3" w:rsidRDefault="00F269C3"/>
    <w:p w14:paraId="674BB7ED" w14:textId="77777777" w:rsidR="00F269C3" w:rsidRDefault="00000000">
      <w:pPr>
        <w:rPr>
          <w:b/>
          <w:sz w:val="16"/>
          <w:szCs w:val="16"/>
        </w:rPr>
      </w:pPr>
      <w:r>
        <w:br w:type="page"/>
      </w:r>
    </w:p>
    <w:tbl>
      <w:tblPr>
        <w:tblStyle w:val="ab"/>
        <w:tblW w:w="1061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700"/>
        <w:gridCol w:w="1170"/>
        <w:gridCol w:w="270"/>
        <w:gridCol w:w="1800"/>
        <w:gridCol w:w="450"/>
        <w:gridCol w:w="2160"/>
      </w:tblGrid>
      <w:tr w:rsidR="00F269C3" w14:paraId="27F7F2A1" w14:textId="77777777">
        <w:tc>
          <w:tcPr>
            <w:tcW w:w="10615" w:type="dxa"/>
            <w:gridSpan w:val="7"/>
            <w:tcBorders>
              <w:top w:val="nil"/>
              <w:left w:val="nil"/>
              <w:bottom w:val="nil"/>
              <w:right w:val="nil"/>
            </w:tcBorders>
            <w:shd w:val="clear" w:color="auto" w:fill="auto"/>
          </w:tcPr>
          <w:p w14:paraId="5EDBDCC2" w14:textId="77777777" w:rsidR="00F269C3" w:rsidRDefault="00000000">
            <w:pPr>
              <w:pStyle w:val="Heading5"/>
              <w:rPr>
                <w:sz w:val="30"/>
                <w:szCs w:val="30"/>
              </w:rPr>
            </w:pPr>
            <w:r>
              <w:rPr>
                <w:sz w:val="30"/>
                <w:szCs w:val="30"/>
              </w:rPr>
              <w:lastRenderedPageBreak/>
              <w:t>Trial Financial Form</w:t>
            </w:r>
          </w:p>
          <w:p w14:paraId="33B0DA44" w14:textId="77777777" w:rsidR="00F269C3" w:rsidRDefault="00000000">
            <w:pPr>
              <w:widowControl w:val="0"/>
              <w:pBdr>
                <w:top w:val="nil"/>
                <w:left w:val="nil"/>
                <w:bottom w:val="nil"/>
                <w:right w:val="nil"/>
                <w:between w:val="nil"/>
              </w:pBdr>
              <w:jc w:val="center"/>
              <w:rPr>
                <w:color w:val="FF0000"/>
                <w:sz w:val="20"/>
                <w:szCs w:val="20"/>
              </w:rPr>
            </w:pPr>
            <w:r>
              <w:rPr>
                <w:color w:val="FF0000"/>
                <w:sz w:val="20"/>
                <w:szCs w:val="20"/>
              </w:rPr>
              <w:t>Closing date for pre-entries is February 26, 2024</w:t>
            </w:r>
          </w:p>
          <w:p w14:paraId="22B229BD" w14:textId="77777777" w:rsidR="00F269C3" w:rsidRDefault="00000000">
            <w:pPr>
              <w:widowControl w:val="0"/>
              <w:pBdr>
                <w:top w:val="nil"/>
                <w:left w:val="nil"/>
                <w:bottom w:val="nil"/>
                <w:right w:val="nil"/>
                <w:between w:val="nil"/>
              </w:pBdr>
              <w:jc w:val="center"/>
              <w:rPr>
                <w:color w:val="FF0000"/>
                <w:sz w:val="20"/>
                <w:szCs w:val="20"/>
              </w:rPr>
            </w:pPr>
            <w:r>
              <w:rPr>
                <w:color w:val="FF0000"/>
                <w:sz w:val="20"/>
                <w:szCs w:val="20"/>
                <w:highlight w:val="yellow"/>
              </w:rPr>
              <w:t>Day of Entries are at the $11/run rate + late fee</w:t>
            </w:r>
          </w:p>
        </w:tc>
      </w:tr>
      <w:tr w:rsidR="00F269C3" w14:paraId="6AE0CF5E" w14:textId="77777777">
        <w:trPr>
          <w:trHeight w:val="243"/>
        </w:trPr>
        <w:tc>
          <w:tcPr>
            <w:tcW w:w="2065" w:type="dxa"/>
            <w:vMerge w:val="restart"/>
            <w:tcBorders>
              <w:top w:val="nil"/>
              <w:left w:val="nil"/>
              <w:bottom w:val="nil"/>
              <w:right w:val="nil"/>
            </w:tcBorders>
            <w:shd w:val="clear" w:color="auto" w:fill="auto"/>
          </w:tcPr>
          <w:p w14:paraId="6E23E274" w14:textId="77777777" w:rsidR="00F269C3" w:rsidRDefault="00000000">
            <w:pPr>
              <w:widowControl w:val="0"/>
              <w:pBdr>
                <w:top w:val="nil"/>
                <w:left w:val="nil"/>
                <w:bottom w:val="nil"/>
                <w:right w:val="nil"/>
                <w:between w:val="nil"/>
              </w:pBdr>
              <w:spacing w:before="120" w:after="120"/>
              <w:rPr>
                <w:color w:val="000000"/>
                <w:sz w:val="20"/>
                <w:szCs w:val="20"/>
              </w:rPr>
            </w:pPr>
            <w:r>
              <w:rPr>
                <w:b/>
                <w:color w:val="000000"/>
                <w:sz w:val="20"/>
                <w:szCs w:val="20"/>
              </w:rPr>
              <w:t>Entry Fees</w:t>
            </w:r>
          </w:p>
        </w:tc>
        <w:tc>
          <w:tcPr>
            <w:tcW w:w="2700" w:type="dxa"/>
            <w:tcBorders>
              <w:top w:val="nil"/>
              <w:left w:val="nil"/>
              <w:bottom w:val="nil"/>
              <w:right w:val="nil"/>
            </w:tcBorders>
            <w:shd w:val="clear" w:color="auto" w:fill="auto"/>
          </w:tcPr>
          <w:p w14:paraId="71B35F6B" w14:textId="77777777" w:rsidR="00F269C3" w:rsidRDefault="00000000">
            <w:pPr>
              <w:widowControl w:val="0"/>
              <w:pBdr>
                <w:top w:val="nil"/>
                <w:left w:val="nil"/>
                <w:bottom w:val="nil"/>
                <w:right w:val="nil"/>
                <w:between w:val="nil"/>
              </w:pBdr>
              <w:spacing w:before="120" w:after="120"/>
              <w:rPr>
                <w:color w:val="000000"/>
                <w:sz w:val="20"/>
                <w:szCs w:val="20"/>
              </w:rPr>
            </w:pPr>
            <w:r>
              <w:rPr>
                <w:color w:val="000000"/>
                <w:sz w:val="20"/>
                <w:szCs w:val="20"/>
              </w:rPr>
              <w:t>Per Run</w:t>
            </w:r>
          </w:p>
        </w:tc>
        <w:tc>
          <w:tcPr>
            <w:tcW w:w="1170" w:type="dxa"/>
            <w:tcBorders>
              <w:top w:val="nil"/>
              <w:left w:val="nil"/>
              <w:bottom w:val="nil"/>
              <w:right w:val="nil"/>
            </w:tcBorders>
            <w:shd w:val="clear" w:color="auto" w:fill="auto"/>
          </w:tcPr>
          <w:p w14:paraId="09607FA4" w14:textId="77777777" w:rsidR="00F269C3" w:rsidRDefault="00000000">
            <w:pPr>
              <w:widowControl w:val="0"/>
              <w:pBdr>
                <w:top w:val="nil"/>
                <w:left w:val="nil"/>
                <w:bottom w:val="nil"/>
                <w:right w:val="nil"/>
                <w:between w:val="nil"/>
              </w:pBdr>
              <w:spacing w:before="120" w:after="120"/>
              <w:rPr>
                <w:color w:val="000000"/>
                <w:sz w:val="20"/>
                <w:szCs w:val="20"/>
              </w:rPr>
            </w:pPr>
            <w:r>
              <w:rPr>
                <w:color w:val="000000"/>
                <w:sz w:val="20"/>
                <w:szCs w:val="20"/>
              </w:rPr>
              <w:t>@ $11</w:t>
            </w:r>
          </w:p>
        </w:tc>
        <w:tc>
          <w:tcPr>
            <w:tcW w:w="270" w:type="dxa"/>
            <w:tcBorders>
              <w:top w:val="nil"/>
              <w:left w:val="nil"/>
              <w:bottom w:val="nil"/>
              <w:right w:val="nil"/>
            </w:tcBorders>
            <w:shd w:val="clear" w:color="auto" w:fill="auto"/>
          </w:tcPr>
          <w:p w14:paraId="560D5C1E" w14:textId="77777777" w:rsidR="00F269C3" w:rsidRDefault="00000000">
            <w:pPr>
              <w:widowControl w:val="0"/>
              <w:pBdr>
                <w:top w:val="nil"/>
                <w:left w:val="nil"/>
                <w:bottom w:val="nil"/>
                <w:right w:val="nil"/>
                <w:between w:val="nil"/>
              </w:pBdr>
              <w:spacing w:before="120" w:after="120"/>
              <w:rPr>
                <w:color w:val="000000"/>
                <w:sz w:val="20"/>
                <w:szCs w:val="20"/>
              </w:rPr>
            </w:pPr>
            <w:r>
              <w:rPr>
                <w:color w:val="000000"/>
                <w:sz w:val="20"/>
                <w:szCs w:val="20"/>
              </w:rPr>
              <w:t>*</w:t>
            </w:r>
          </w:p>
        </w:tc>
        <w:tc>
          <w:tcPr>
            <w:tcW w:w="1800" w:type="dxa"/>
            <w:tcBorders>
              <w:top w:val="nil"/>
              <w:left w:val="nil"/>
              <w:bottom w:val="nil"/>
              <w:right w:val="nil"/>
            </w:tcBorders>
            <w:shd w:val="clear" w:color="auto" w:fill="auto"/>
          </w:tcPr>
          <w:p w14:paraId="5993C4D0" w14:textId="77777777" w:rsidR="00F269C3" w:rsidRDefault="00000000">
            <w:pPr>
              <w:widowControl w:val="0"/>
              <w:pBdr>
                <w:top w:val="nil"/>
                <w:left w:val="nil"/>
                <w:bottom w:val="nil"/>
                <w:right w:val="nil"/>
                <w:between w:val="nil"/>
              </w:pBdr>
              <w:spacing w:before="120" w:after="120"/>
              <w:rPr>
                <w:color w:val="000000"/>
                <w:sz w:val="20"/>
                <w:szCs w:val="20"/>
              </w:rPr>
            </w:pPr>
            <w:r>
              <w:rPr>
                <w:color w:val="000000"/>
                <w:sz w:val="20"/>
                <w:szCs w:val="20"/>
              </w:rPr>
              <w:t xml:space="preserve"># Runs </w:t>
            </w:r>
          </w:p>
          <w:p w14:paraId="14F23835" w14:textId="77777777" w:rsidR="00F269C3" w:rsidRDefault="00000000">
            <w:pPr>
              <w:widowControl w:val="0"/>
              <w:pBdr>
                <w:top w:val="nil"/>
                <w:left w:val="nil"/>
                <w:bottom w:val="nil"/>
                <w:right w:val="nil"/>
                <w:between w:val="nil"/>
              </w:pBdr>
              <w:spacing w:before="120" w:after="120"/>
              <w:rPr>
                <w:color w:val="000000"/>
                <w:sz w:val="20"/>
                <w:szCs w:val="20"/>
              </w:rPr>
            </w:pPr>
            <w:r>
              <w:rPr>
                <w:color w:val="000000"/>
                <w:sz w:val="20"/>
                <w:szCs w:val="20"/>
              </w:rPr>
              <w:t>________</w:t>
            </w:r>
          </w:p>
        </w:tc>
        <w:tc>
          <w:tcPr>
            <w:tcW w:w="450" w:type="dxa"/>
            <w:tcBorders>
              <w:top w:val="nil"/>
              <w:left w:val="nil"/>
              <w:bottom w:val="nil"/>
              <w:right w:val="nil"/>
            </w:tcBorders>
            <w:shd w:val="clear" w:color="auto" w:fill="auto"/>
          </w:tcPr>
          <w:p w14:paraId="2B62F829" w14:textId="77777777" w:rsidR="00F269C3" w:rsidRDefault="00000000">
            <w:pPr>
              <w:widowControl w:val="0"/>
              <w:pBdr>
                <w:top w:val="nil"/>
                <w:left w:val="nil"/>
                <w:bottom w:val="nil"/>
                <w:right w:val="nil"/>
                <w:between w:val="nil"/>
              </w:pBdr>
              <w:spacing w:before="120" w:after="120"/>
              <w:rPr>
                <w:color w:val="000000"/>
                <w:sz w:val="20"/>
                <w:szCs w:val="20"/>
              </w:rPr>
            </w:pPr>
            <w:r>
              <w:rPr>
                <w:color w:val="000000"/>
                <w:sz w:val="20"/>
                <w:szCs w:val="20"/>
              </w:rPr>
              <w:t>=</w:t>
            </w:r>
          </w:p>
        </w:tc>
        <w:tc>
          <w:tcPr>
            <w:tcW w:w="2160" w:type="dxa"/>
            <w:tcBorders>
              <w:top w:val="nil"/>
              <w:left w:val="nil"/>
              <w:bottom w:val="nil"/>
              <w:right w:val="nil"/>
            </w:tcBorders>
            <w:shd w:val="clear" w:color="auto" w:fill="auto"/>
          </w:tcPr>
          <w:p w14:paraId="0ED70B7F" w14:textId="77777777" w:rsidR="00F269C3" w:rsidRDefault="00000000">
            <w:pPr>
              <w:widowControl w:val="0"/>
              <w:pBdr>
                <w:top w:val="nil"/>
                <w:left w:val="nil"/>
                <w:bottom w:val="nil"/>
                <w:right w:val="nil"/>
                <w:between w:val="nil"/>
              </w:pBdr>
              <w:spacing w:before="120" w:after="120"/>
              <w:rPr>
                <w:color w:val="000000"/>
                <w:sz w:val="20"/>
                <w:szCs w:val="20"/>
              </w:rPr>
            </w:pPr>
            <w:r>
              <w:rPr>
                <w:color w:val="000000"/>
                <w:sz w:val="20"/>
                <w:szCs w:val="20"/>
              </w:rPr>
              <w:t>________</w:t>
            </w:r>
          </w:p>
        </w:tc>
      </w:tr>
      <w:tr w:rsidR="00F269C3" w14:paraId="6BA6C474" w14:textId="77777777">
        <w:trPr>
          <w:trHeight w:val="539"/>
        </w:trPr>
        <w:tc>
          <w:tcPr>
            <w:tcW w:w="2065" w:type="dxa"/>
            <w:vMerge/>
            <w:tcBorders>
              <w:top w:val="nil"/>
              <w:left w:val="nil"/>
              <w:bottom w:val="nil"/>
              <w:right w:val="nil"/>
            </w:tcBorders>
            <w:shd w:val="clear" w:color="auto" w:fill="auto"/>
          </w:tcPr>
          <w:p w14:paraId="4D8026E2" w14:textId="77777777" w:rsidR="00F269C3" w:rsidRDefault="00F269C3">
            <w:pPr>
              <w:widowControl w:val="0"/>
              <w:pBdr>
                <w:top w:val="nil"/>
                <w:left w:val="nil"/>
                <w:bottom w:val="nil"/>
                <w:right w:val="nil"/>
                <w:between w:val="nil"/>
              </w:pBdr>
              <w:spacing w:line="276" w:lineRule="auto"/>
              <w:rPr>
                <w:color w:val="000000"/>
                <w:sz w:val="20"/>
                <w:szCs w:val="20"/>
              </w:rPr>
            </w:pPr>
          </w:p>
        </w:tc>
        <w:tc>
          <w:tcPr>
            <w:tcW w:w="2700" w:type="dxa"/>
            <w:tcBorders>
              <w:top w:val="nil"/>
              <w:left w:val="nil"/>
              <w:bottom w:val="nil"/>
              <w:right w:val="nil"/>
            </w:tcBorders>
            <w:shd w:val="clear" w:color="auto" w:fill="auto"/>
          </w:tcPr>
          <w:p w14:paraId="48608EEF" w14:textId="77777777" w:rsidR="00F269C3" w:rsidRPr="001C001C" w:rsidRDefault="00000000">
            <w:pPr>
              <w:widowControl w:val="0"/>
              <w:pBdr>
                <w:top w:val="nil"/>
                <w:left w:val="nil"/>
                <w:bottom w:val="nil"/>
                <w:right w:val="nil"/>
                <w:between w:val="nil"/>
              </w:pBdr>
              <w:spacing w:before="120" w:after="120"/>
              <w:rPr>
                <w:color w:val="000000"/>
                <w:sz w:val="20"/>
                <w:szCs w:val="20"/>
                <w:highlight w:val="yellow"/>
              </w:rPr>
            </w:pPr>
            <w:r w:rsidRPr="001C001C">
              <w:rPr>
                <w:color w:val="000000"/>
                <w:sz w:val="20"/>
                <w:szCs w:val="20"/>
                <w:highlight w:val="yellow"/>
              </w:rPr>
              <w:t>Junior Handler or</w:t>
            </w:r>
          </w:p>
          <w:p w14:paraId="3B5830B4" w14:textId="77777777" w:rsidR="00F269C3" w:rsidRDefault="00000000">
            <w:pPr>
              <w:widowControl w:val="0"/>
              <w:pBdr>
                <w:top w:val="nil"/>
                <w:left w:val="nil"/>
                <w:bottom w:val="nil"/>
                <w:right w:val="nil"/>
                <w:between w:val="nil"/>
              </w:pBdr>
              <w:spacing w:before="120" w:after="120"/>
              <w:rPr>
                <w:sz w:val="20"/>
                <w:szCs w:val="20"/>
              </w:rPr>
            </w:pPr>
            <w:r w:rsidRPr="001C001C">
              <w:rPr>
                <w:sz w:val="20"/>
                <w:szCs w:val="20"/>
                <w:highlight w:val="yellow"/>
              </w:rPr>
              <w:t>New TDAA Competitor</w:t>
            </w:r>
          </w:p>
        </w:tc>
        <w:tc>
          <w:tcPr>
            <w:tcW w:w="1170" w:type="dxa"/>
            <w:tcBorders>
              <w:top w:val="nil"/>
              <w:left w:val="nil"/>
              <w:bottom w:val="nil"/>
              <w:right w:val="nil"/>
            </w:tcBorders>
            <w:shd w:val="clear" w:color="auto" w:fill="auto"/>
          </w:tcPr>
          <w:p w14:paraId="415146FA" w14:textId="77777777" w:rsidR="00F269C3" w:rsidRPr="001C001C" w:rsidRDefault="00000000">
            <w:pPr>
              <w:widowControl w:val="0"/>
              <w:pBdr>
                <w:top w:val="nil"/>
                <w:left w:val="nil"/>
                <w:bottom w:val="nil"/>
                <w:right w:val="nil"/>
                <w:between w:val="nil"/>
              </w:pBdr>
              <w:spacing w:before="120" w:after="120"/>
              <w:rPr>
                <w:color w:val="000000"/>
                <w:sz w:val="20"/>
                <w:szCs w:val="20"/>
                <w:highlight w:val="yellow"/>
              </w:rPr>
            </w:pPr>
            <w:r w:rsidRPr="001C001C">
              <w:rPr>
                <w:color w:val="000000"/>
                <w:sz w:val="20"/>
                <w:szCs w:val="20"/>
                <w:highlight w:val="yellow"/>
              </w:rPr>
              <w:t>@ FREE</w:t>
            </w:r>
          </w:p>
          <w:p w14:paraId="661CB9A3" w14:textId="77777777" w:rsidR="00F269C3" w:rsidRPr="001C001C" w:rsidRDefault="00F269C3">
            <w:pPr>
              <w:widowControl w:val="0"/>
              <w:pBdr>
                <w:top w:val="nil"/>
                <w:left w:val="nil"/>
                <w:bottom w:val="nil"/>
                <w:right w:val="nil"/>
                <w:between w:val="nil"/>
              </w:pBdr>
              <w:spacing w:before="120" w:after="120"/>
              <w:rPr>
                <w:sz w:val="20"/>
                <w:szCs w:val="20"/>
                <w:highlight w:val="yellow"/>
              </w:rPr>
            </w:pPr>
          </w:p>
        </w:tc>
        <w:tc>
          <w:tcPr>
            <w:tcW w:w="270" w:type="dxa"/>
            <w:tcBorders>
              <w:top w:val="nil"/>
              <w:left w:val="nil"/>
              <w:bottom w:val="nil"/>
              <w:right w:val="nil"/>
            </w:tcBorders>
            <w:shd w:val="clear" w:color="auto" w:fill="auto"/>
          </w:tcPr>
          <w:p w14:paraId="770A93BA" w14:textId="77777777" w:rsidR="00F269C3" w:rsidRPr="001C001C" w:rsidRDefault="00000000">
            <w:pPr>
              <w:widowControl w:val="0"/>
              <w:pBdr>
                <w:top w:val="nil"/>
                <w:left w:val="nil"/>
                <w:bottom w:val="nil"/>
                <w:right w:val="nil"/>
                <w:between w:val="nil"/>
              </w:pBdr>
              <w:spacing w:before="120" w:after="120"/>
              <w:rPr>
                <w:color w:val="000000"/>
                <w:sz w:val="20"/>
                <w:szCs w:val="20"/>
                <w:highlight w:val="yellow"/>
              </w:rPr>
            </w:pPr>
            <w:r w:rsidRPr="001C001C">
              <w:rPr>
                <w:color w:val="000000"/>
                <w:sz w:val="20"/>
                <w:szCs w:val="20"/>
                <w:highlight w:val="yellow"/>
              </w:rPr>
              <w:t>*</w:t>
            </w:r>
          </w:p>
        </w:tc>
        <w:tc>
          <w:tcPr>
            <w:tcW w:w="1800" w:type="dxa"/>
            <w:tcBorders>
              <w:top w:val="nil"/>
              <w:left w:val="nil"/>
              <w:bottom w:val="nil"/>
              <w:right w:val="nil"/>
            </w:tcBorders>
            <w:shd w:val="clear" w:color="auto" w:fill="auto"/>
          </w:tcPr>
          <w:p w14:paraId="6BD24DE3" w14:textId="77777777" w:rsidR="00F269C3" w:rsidRPr="001C001C" w:rsidRDefault="00000000">
            <w:pPr>
              <w:widowControl w:val="0"/>
              <w:pBdr>
                <w:top w:val="nil"/>
                <w:left w:val="nil"/>
                <w:bottom w:val="nil"/>
                <w:right w:val="nil"/>
                <w:between w:val="nil"/>
              </w:pBdr>
              <w:spacing w:before="120" w:after="120"/>
              <w:rPr>
                <w:color w:val="000000"/>
                <w:sz w:val="20"/>
                <w:szCs w:val="20"/>
                <w:highlight w:val="yellow"/>
              </w:rPr>
            </w:pPr>
            <w:r w:rsidRPr="001C001C">
              <w:rPr>
                <w:sz w:val="20"/>
                <w:szCs w:val="20"/>
                <w:highlight w:val="yellow"/>
              </w:rPr>
              <w:t>FREE</w:t>
            </w:r>
          </w:p>
        </w:tc>
        <w:tc>
          <w:tcPr>
            <w:tcW w:w="450" w:type="dxa"/>
            <w:tcBorders>
              <w:top w:val="nil"/>
              <w:left w:val="nil"/>
              <w:bottom w:val="nil"/>
              <w:right w:val="nil"/>
            </w:tcBorders>
            <w:shd w:val="clear" w:color="auto" w:fill="auto"/>
          </w:tcPr>
          <w:p w14:paraId="7E02FF76" w14:textId="77777777" w:rsidR="00F269C3" w:rsidRPr="001C001C" w:rsidRDefault="00000000">
            <w:pPr>
              <w:widowControl w:val="0"/>
              <w:pBdr>
                <w:top w:val="nil"/>
                <w:left w:val="nil"/>
                <w:bottom w:val="nil"/>
                <w:right w:val="nil"/>
                <w:between w:val="nil"/>
              </w:pBdr>
              <w:spacing w:before="120" w:after="120"/>
              <w:rPr>
                <w:color w:val="000000"/>
                <w:sz w:val="20"/>
                <w:szCs w:val="20"/>
                <w:highlight w:val="yellow"/>
              </w:rPr>
            </w:pPr>
            <w:r w:rsidRPr="001C001C">
              <w:rPr>
                <w:color w:val="000000"/>
                <w:sz w:val="20"/>
                <w:szCs w:val="20"/>
                <w:highlight w:val="yellow"/>
              </w:rPr>
              <w:t>=</w:t>
            </w:r>
          </w:p>
        </w:tc>
        <w:tc>
          <w:tcPr>
            <w:tcW w:w="2160" w:type="dxa"/>
            <w:tcBorders>
              <w:top w:val="nil"/>
              <w:left w:val="nil"/>
              <w:bottom w:val="nil"/>
              <w:right w:val="nil"/>
            </w:tcBorders>
            <w:shd w:val="clear" w:color="auto" w:fill="auto"/>
          </w:tcPr>
          <w:p w14:paraId="540F57C3" w14:textId="77777777" w:rsidR="00F269C3" w:rsidRPr="001C001C" w:rsidRDefault="00000000">
            <w:pPr>
              <w:widowControl w:val="0"/>
              <w:pBdr>
                <w:top w:val="nil"/>
                <w:left w:val="nil"/>
                <w:bottom w:val="nil"/>
                <w:right w:val="nil"/>
                <w:between w:val="nil"/>
              </w:pBdr>
              <w:spacing w:before="120" w:after="120"/>
              <w:rPr>
                <w:color w:val="000000"/>
                <w:sz w:val="20"/>
                <w:szCs w:val="20"/>
                <w:highlight w:val="yellow"/>
              </w:rPr>
            </w:pPr>
            <w:r w:rsidRPr="001C001C">
              <w:rPr>
                <w:color w:val="000000"/>
                <w:sz w:val="20"/>
                <w:szCs w:val="20"/>
                <w:highlight w:val="yellow"/>
              </w:rPr>
              <w:t>__FREE_</w:t>
            </w:r>
          </w:p>
        </w:tc>
      </w:tr>
      <w:tr w:rsidR="00F269C3" w14:paraId="52D15D29" w14:textId="77777777">
        <w:tc>
          <w:tcPr>
            <w:tcW w:w="2065" w:type="dxa"/>
            <w:vMerge/>
            <w:tcBorders>
              <w:top w:val="nil"/>
              <w:left w:val="nil"/>
              <w:bottom w:val="nil"/>
              <w:right w:val="nil"/>
            </w:tcBorders>
            <w:shd w:val="clear" w:color="auto" w:fill="auto"/>
          </w:tcPr>
          <w:p w14:paraId="77CB9691" w14:textId="77777777" w:rsidR="00F269C3" w:rsidRDefault="00F269C3">
            <w:pPr>
              <w:widowControl w:val="0"/>
              <w:pBdr>
                <w:top w:val="nil"/>
                <w:left w:val="nil"/>
                <w:bottom w:val="nil"/>
                <w:right w:val="nil"/>
                <w:between w:val="nil"/>
              </w:pBdr>
              <w:spacing w:line="276" w:lineRule="auto"/>
              <w:rPr>
                <w:color w:val="000000"/>
                <w:sz w:val="20"/>
                <w:szCs w:val="20"/>
              </w:rPr>
            </w:pPr>
          </w:p>
        </w:tc>
        <w:tc>
          <w:tcPr>
            <w:tcW w:w="2700" w:type="dxa"/>
            <w:tcBorders>
              <w:top w:val="nil"/>
              <w:left w:val="nil"/>
              <w:bottom w:val="nil"/>
              <w:right w:val="nil"/>
            </w:tcBorders>
            <w:shd w:val="clear" w:color="auto" w:fill="auto"/>
          </w:tcPr>
          <w:p w14:paraId="585C1F67" w14:textId="77777777" w:rsidR="00F269C3" w:rsidRDefault="00000000">
            <w:pPr>
              <w:widowControl w:val="0"/>
              <w:pBdr>
                <w:top w:val="nil"/>
                <w:left w:val="nil"/>
                <w:bottom w:val="nil"/>
                <w:right w:val="nil"/>
                <w:between w:val="nil"/>
              </w:pBdr>
              <w:spacing w:before="120" w:after="120"/>
              <w:rPr>
                <w:b/>
                <w:color w:val="000000"/>
                <w:sz w:val="20"/>
                <w:szCs w:val="20"/>
              </w:rPr>
            </w:pPr>
            <w:r>
              <w:rPr>
                <w:b/>
                <w:color w:val="000000"/>
                <w:sz w:val="20"/>
                <w:szCs w:val="20"/>
              </w:rPr>
              <w:t>Weekend</w:t>
            </w:r>
          </w:p>
        </w:tc>
        <w:tc>
          <w:tcPr>
            <w:tcW w:w="1170" w:type="dxa"/>
            <w:tcBorders>
              <w:top w:val="nil"/>
              <w:left w:val="nil"/>
              <w:bottom w:val="nil"/>
              <w:right w:val="nil"/>
            </w:tcBorders>
            <w:shd w:val="clear" w:color="auto" w:fill="auto"/>
          </w:tcPr>
          <w:p w14:paraId="612D8D74" w14:textId="77777777" w:rsidR="00F269C3" w:rsidRDefault="00000000">
            <w:pPr>
              <w:widowControl w:val="0"/>
              <w:pBdr>
                <w:top w:val="nil"/>
                <w:left w:val="nil"/>
                <w:bottom w:val="nil"/>
                <w:right w:val="nil"/>
                <w:between w:val="nil"/>
              </w:pBdr>
              <w:spacing w:before="120" w:after="120"/>
              <w:rPr>
                <w:color w:val="000000"/>
                <w:sz w:val="20"/>
                <w:szCs w:val="20"/>
              </w:rPr>
            </w:pPr>
            <w:r>
              <w:rPr>
                <w:color w:val="000000"/>
                <w:sz w:val="20"/>
                <w:szCs w:val="20"/>
              </w:rPr>
              <w:t>@ $80</w:t>
            </w:r>
          </w:p>
        </w:tc>
        <w:tc>
          <w:tcPr>
            <w:tcW w:w="270" w:type="dxa"/>
            <w:tcBorders>
              <w:top w:val="nil"/>
              <w:left w:val="nil"/>
              <w:bottom w:val="nil"/>
              <w:right w:val="nil"/>
            </w:tcBorders>
            <w:shd w:val="clear" w:color="auto" w:fill="auto"/>
          </w:tcPr>
          <w:p w14:paraId="2B988F95" w14:textId="77777777" w:rsidR="00F269C3" w:rsidRDefault="00F269C3">
            <w:pPr>
              <w:widowControl w:val="0"/>
              <w:pBdr>
                <w:top w:val="nil"/>
                <w:left w:val="nil"/>
                <w:bottom w:val="nil"/>
                <w:right w:val="nil"/>
                <w:between w:val="nil"/>
              </w:pBdr>
              <w:spacing w:before="120" w:after="120"/>
              <w:rPr>
                <w:color w:val="000000"/>
                <w:sz w:val="20"/>
                <w:szCs w:val="20"/>
              </w:rPr>
            </w:pPr>
          </w:p>
        </w:tc>
        <w:tc>
          <w:tcPr>
            <w:tcW w:w="1800" w:type="dxa"/>
            <w:tcBorders>
              <w:top w:val="nil"/>
              <w:left w:val="nil"/>
              <w:bottom w:val="nil"/>
              <w:right w:val="nil"/>
            </w:tcBorders>
            <w:shd w:val="clear" w:color="auto" w:fill="auto"/>
          </w:tcPr>
          <w:p w14:paraId="16C904F3" w14:textId="77777777" w:rsidR="00F269C3" w:rsidRDefault="00000000">
            <w:pPr>
              <w:widowControl w:val="0"/>
              <w:spacing w:after="120"/>
              <w:rPr>
                <w:sz w:val="20"/>
                <w:szCs w:val="20"/>
              </w:rPr>
            </w:pPr>
            <w:r>
              <w:rPr>
                <w:sz w:val="20"/>
                <w:szCs w:val="20"/>
              </w:rPr>
              <w:t xml:space="preserve"># Dogs </w:t>
            </w:r>
          </w:p>
          <w:p w14:paraId="38CF8C22" w14:textId="77777777" w:rsidR="00F269C3" w:rsidRDefault="00000000">
            <w:pPr>
              <w:widowControl w:val="0"/>
              <w:spacing w:after="120"/>
              <w:rPr>
                <w:color w:val="000000"/>
                <w:sz w:val="20"/>
                <w:szCs w:val="20"/>
              </w:rPr>
            </w:pPr>
            <w:r>
              <w:rPr>
                <w:sz w:val="20"/>
                <w:szCs w:val="20"/>
              </w:rPr>
              <w:t>________</w:t>
            </w:r>
          </w:p>
        </w:tc>
        <w:tc>
          <w:tcPr>
            <w:tcW w:w="450" w:type="dxa"/>
            <w:tcBorders>
              <w:top w:val="nil"/>
              <w:left w:val="nil"/>
              <w:bottom w:val="nil"/>
              <w:right w:val="nil"/>
            </w:tcBorders>
            <w:shd w:val="clear" w:color="auto" w:fill="auto"/>
          </w:tcPr>
          <w:p w14:paraId="0D3FD47D" w14:textId="77777777" w:rsidR="00F269C3" w:rsidRDefault="00000000">
            <w:pPr>
              <w:widowControl w:val="0"/>
              <w:pBdr>
                <w:top w:val="nil"/>
                <w:left w:val="nil"/>
                <w:bottom w:val="nil"/>
                <w:right w:val="nil"/>
                <w:between w:val="nil"/>
              </w:pBdr>
              <w:spacing w:before="120" w:after="120"/>
              <w:rPr>
                <w:color w:val="000000"/>
                <w:sz w:val="20"/>
                <w:szCs w:val="20"/>
              </w:rPr>
            </w:pPr>
            <w:r>
              <w:rPr>
                <w:color w:val="000000"/>
                <w:sz w:val="20"/>
                <w:szCs w:val="20"/>
              </w:rPr>
              <w:t>=</w:t>
            </w:r>
          </w:p>
        </w:tc>
        <w:tc>
          <w:tcPr>
            <w:tcW w:w="2160" w:type="dxa"/>
            <w:tcBorders>
              <w:top w:val="nil"/>
              <w:left w:val="nil"/>
              <w:bottom w:val="nil"/>
              <w:right w:val="nil"/>
            </w:tcBorders>
            <w:shd w:val="clear" w:color="auto" w:fill="auto"/>
          </w:tcPr>
          <w:p w14:paraId="64C7749B" w14:textId="77777777" w:rsidR="00F269C3" w:rsidRDefault="00000000">
            <w:pPr>
              <w:widowControl w:val="0"/>
              <w:pBdr>
                <w:top w:val="nil"/>
                <w:left w:val="nil"/>
                <w:bottom w:val="nil"/>
                <w:right w:val="nil"/>
                <w:between w:val="nil"/>
              </w:pBdr>
              <w:spacing w:before="120" w:after="120"/>
              <w:rPr>
                <w:color w:val="000000"/>
                <w:sz w:val="20"/>
                <w:szCs w:val="20"/>
              </w:rPr>
            </w:pPr>
            <w:r>
              <w:rPr>
                <w:color w:val="000000"/>
                <w:sz w:val="20"/>
                <w:szCs w:val="20"/>
              </w:rPr>
              <w:t>________</w:t>
            </w:r>
          </w:p>
        </w:tc>
      </w:tr>
      <w:tr w:rsidR="00F269C3" w14:paraId="5BA69B63" w14:textId="77777777">
        <w:tc>
          <w:tcPr>
            <w:tcW w:w="2065" w:type="dxa"/>
            <w:tcBorders>
              <w:top w:val="nil"/>
              <w:left w:val="nil"/>
              <w:bottom w:val="nil"/>
              <w:right w:val="nil"/>
            </w:tcBorders>
            <w:shd w:val="clear" w:color="auto" w:fill="auto"/>
          </w:tcPr>
          <w:p w14:paraId="44EFDB97" w14:textId="77777777" w:rsidR="00F269C3" w:rsidRDefault="00000000">
            <w:pPr>
              <w:widowControl w:val="0"/>
              <w:pBdr>
                <w:top w:val="nil"/>
                <w:left w:val="nil"/>
                <w:bottom w:val="nil"/>
                <w:right w:val="nil"/>
                <w:between w:val="nil"/>
              </w:pBdr>
              <w:spacing w:before="120" w:after="120"/>
              <w:rPr>
                <w:b/>
                <w:color w:val="000000"/>
                <w:sz w:val="20"/>
                <w:szCs w:val="20"/>
              </w:rPr>
            </w:pPr>
            <w:r>
              <w:rPr>
                <w:b/>
                <w:color w:val="000000"/>
                <w:sz w:val="20"/>
                <w:szCs w:val="20"/>
              </w:rPr>
              <w:t xml:space="preserve">Late Fee </w:t>
            </w:r>
            <w:r>
              <w:rPr>
                <w:b/>
                <w:color w:val="000000"/>
                <w:sz w:val="12"/>
                <w:szCs w:val="12"/>
              </w:rPr>
              <w:t>as applicable per dog</w:t>
            </w:r>
          </w:p>
        </w:tc>
        <w:tc>
          <w:tcPr>
            <w:tcW w:w="2700" w:type="dxa"/>
            <w:tcBorders>
              <w:top w:val="nil"/>
              <w:left w:val="nil"/>
              <w:bottom w:val="nil"/>
              <w:right w:val="nil"/>
            </w:tcBorders>
            <w:shd w:val="clear" w:color="auto" w:fill="auto"/>
            <w:vAlign w:val="center"/>
          </w:tcPr>
          <w:p w14:paraId="40C806B3" w14:textId="77777777" w:rsidR="00F269C3" w:rsidRDefault="00F269C3">
            <w:pPr>
              <w:widowControl w:val="0"/>
              <w:pBdr>
                <w:top w:val="nil"/>
                <w:left w:val="nil"/>
                <w:bottom w:val="nil"/>
                <w:right w:val="nil"/>
                <w:between w:val="nil"/>
              </w:pBdr>
              <w:spacing w:after="120"/>
              <w:rPr>
                <w:color w:val="000000"/>
                <w:sz w:val="20"/>
                <w:szCs w:val="20"/>
              </w:rPr>
            </w:pPr>
          </w:p>
        </w:tc>
        <w:tc>
          <w:tcPr>
            <w:tcW w:w="1170" w:type="dxa"/>
            <w:tcBorders>
              <w:top w:val="nil"/>
              <w:left w:val="nil"/>
              <w:bottom w:val="nil"/>
              <w:right w:val="nil"/>
            </w:tcBorders>
            <w:shd w:val="clear" w:color="auto" w:fill="auto"/>
          </w:tcPr>
          <w:p w14:paraId="54B5C882" w14:textId="77777777" w:rsidR="00F269C3" w:rsidRDefault="00F269C3">
            <w:pPr>
              <w:widowControl w:val="0"/>
              <w:pBdr>
                <w:top w:val="nil"/>
                <w:left w:val="nil"/>
                <w:bottom w:val="nil"/>
                <w:right w:val="nil"/>
                <w:between w:val="nil"/>
              </w:pBdr>
              <w:spacing w:after="120"/>
              <w:rPr>
                <w:color w:val="000000"/>
                <w:sz w:val="20"/>
                <w:szCs w:val="20"/>
              </w:rPr>
            </w:pPr>
          </w:p>
          <w:p w14:paraId="5CDA0801" w14:textId="77777777" w:rsidR="00F269C3" w:rsidRDefault="00000000">
            <w:pPr>
              <w:widowControl w:val="0"/>
              <w:pBdr>
                <w:top w:val="nil"/>
                <w:left w:val="nil"/>
                <w:bottom w:val="nil"/>
                <w:right w:val="nil"/>
                <w:between w:val="nil"/>
              </w:pBdr>
              <w:spacing w:after="120"/>
              <w:rPr>
                <w:color w:val="000000"/>
                <w:sz w:val="20"/>
                <w:szCs w:val="20"/>
              </w:rPr>
            </w:pPr>
            <w:r>
              <w:rPr>
                <w:color w:val="000000"/>
                <w:sz w:val="20"/>
                <w:szCs w:val="20"/>
              </w:rPr>
              <w:t>@ $10</w:t>
            </w:r>
          </w:p>
        </w:tc>
        <w:tc>
          <w:tcPr>
            <w:tcW w:w="270" w:type="dxa"/>
            <w:tcBorders>
              <w:top w:val="nil"/>
              <w:left w:val="nil"/>
              <w:bottom w:val="nil"/>
              <w:right w:val="nil"/>
            </w:tcBorders>
            <w:shd w:val="clear" w:color="auto" w:fill="auto"/>
          </w:tcPr>
          <w:p w14:paraId="3371F3F8" w14:textId="77777777" w:rsidR="00F269C3" w:rsidRDefault="00000000">
            <w:pPr>
              <w:widowControl w:val="0"/>
              <w:pBdr>
                <w:top w:val="nil"/>
                <w:left w:val="nil"/>
                <w:bottom w:val="nil"/>
                <w:right w:val="nil"/>
                <w:between w:val="nil"/>
              </w:pBdr>
              <w:spacing w:after="120"/>
              <w:rPr>
                <w:color w:val="000000"/>
                <w:sz w:val="20"/>
                <w:szCs w:val="20"/>
              </w:rPr>
            </w:pPr>
            <w:r>
              <w:rPr>
                <w:color w:val="000000"/>
                <w:sz w:val="20"/>
                <w:szCs w:val="20"/>
              </w:rPr>
              <w:t>*</w:t>
            </w:r>
          </w:p>
        </w:tc>
        <w:tc>
          <w:tcPr>
            <w:tcW w:w="1800" w:type="dxa"/>
            <w:tcBorders>
              <w:top w:val="nil"/>
              <w:left w:val="nil"/>
              <w:bottom w:val="nil"/>
              <w:right w:val="nil"/>
            </w:tcBorders>
            <w:shd w:val="clear" w:color="auto" w:fill="auto"/>
          </w:tcPr>
          <w:p w14:paraId="35A93042" w14:textId="77777777" w:rsidR="00F269C3" w:rsidRDefault="00F269C3">
            <w:pPr>
              <w:widowControl w:val="0"/>
              <w:pBdr>
                <w:top w:val="nil"/>
                <w:left w:val="nil"/>
                <w:bottom w:val="nil"/>
                <w:right w:val="nil"/>
                <w:between w:val="nil"/>
              </w:pBdr>
              <w:spacing w:after="120"/>
              <w:rPr>
                <w:color w:val="000000"/>
                <w:sz w:val="20"/>
                <w:szCs w:val="20"/>
              </w:rPr>
            </w:pPr>
          </w:p>
          <w:p w14:paraId="36AD3289" w14:textId="77777777" w:rsidR="00F269C3" w:rsidRDefault="00000000">
            <w:pPr>
              <w:widowControl w:val="0"/>
              <w:pBdr>
                <w:top w:val="nil"/>
                <w:left w:val="nil"/>
                <w:bottom w:val="nil"/>
                <w:right w:val="nil"/>
                <w:between w:val="nil"/>
              </w:pBdr>
              <w:spacing w:after="120"/>
              <w:rPr>
                <w:color w:val="000000"/>
                <w:sz w:val="20"/>
                <w:szCs w:val="20"/>
              </w:rPr>
            </w:pPr>
            <w:r>
              <w:rPr>
                <w:color w:val="000000"/>
                <w:sz w:val="20"/>
                <w:szCs w:val="20"/>
              </w:rPr>
              <w:t xml:space="preserve"># Dogs </w:t>
            </w:r>
          </w:p>
          <w:p w14:paraId="2D789474" w14:textId="77777777" w:rsidR="00F269C3" w:rsidRDefault="00000000">
            <w:pPr>
              <w:widowControl w:val="0"/>
              <w:pBdr>
                <w:top w:val="nil"/>
                <w:left w:val="nil"/>
                <w:bottom w:val="nil"/>
                <w:right w:val="nil"/>
                <w:between w:val="nil"/>
              </w:pBdr>
              <w:spacing w:after="120"/>
              <w:rPr>
                <w:color w:val="000000"/>
                <w:sz w:val="20"/>
                <w:szCs w:val="20"/>
              </w:rPr>
            </w:pPr>
            <w:r>
              <w:rPr>
                <w:color w:val="000000"/>
                <w:sz w:val="20"/>
                <w:szCs w:val="20"/>
              </w:rPr>
              <w:t>________</w:t>
            </w:r>
          </w:p>
        </w:tc>
        <w:tc>
          <w:tcPr>
            <w:tcW w:w="450" w:type="dxa"/>
            <w:tcBorders>
              <w:top w:val="nil"/>
              <w:left w:val="nil"/>
              <w:bottom w:val="nil"/>
              <w:right w:val="nil"/>
            </w:tcBorders>
            <w:shd w:val="clear" w:color="auto" w:fill="auto"/>
          </w:tcPr>
          <w:p w14:paraId="05E3E216" w14:textId="77777777" w:rsidR="00F269C3" w:rsidRDefault="00F269C3">
            <w:pPr>
              <w:widowControl w:val="0"/>
              <w:pBdr>
                <w:top w:val="nil"/>
                <w:left w:val="nil"/>
                <w:bottom w:val="nil"/>
                <w:right w:val="nil"/>
                <w:between w:val="nil"/>
              </w:pBdr>
              <w:spacing w:after="120"/>
              <w:rPr>
                <w:color w:val="000000"/>
                <w:sz w:val="20"/>
                <w:szCs w:val="20"/>
              </w:rPr>
            </w:pPr>
          </w:p>
          <w:p w14:paraId="12652576" w14:textId="77777777" w:rsidR="00F269C3" w:rsidRDefault="00000000">
            <w:pPr>
              <w:widowControl w:val="0"/>
              <w:pBdr>
                <w:top w:val="nil"/>
                <w:left w:val="nil"/>
                <w:bottom w:val="nil"/>
                <w:right w:val="nil"/>
                <w:between w:val="nil"/>
              </w:pBdr>
              <w:spacing w:after="120"/>
              <w:rPr>
                <w:color w:val="000000"/>
                <w:sz w:val="20"/>
                <w:szCs w:val="20"/>
              </w:rPr>
            </w:pPr>
            <w:r>
              <w:rPr>
                <w:color w:val="000000"/>
                <w:sz w:val="20"/>
                <w:szCs w:val="20"/>
              </w:rPr>
              <w:t>=</w:t>
            </w:r>
          </w:p>
        </w:tc>
        <w:tc>
          <w:tcPr>
            <w:tcW w:w="2160" w:type="dxa"/>
            <w:tcBorders>
              <w:top w:val="nil"/>
              <w:left w:val="nil"/>
              <w:bottom w:val="nil"/>
              <w:right w:val="nil"/>
            </w:tcBorders>
            <w:shd w:val="clear" w:color="auto" w:fill="auto"/>
          </w:tcPr>
          <w:p w14:paraId="4D5ACD93" w14:textId="77777777" w:rsidR="00F269C3" w:rsidRDefault="00F269C3">
            <w:pPr>
              <w:widowControl w:val="0"/>
              <w:pBdr>
                <w:top w:val="nil"/>
                <w:left w:val="nil"/>
                <w:bottom w:val="nil"/>
                <w:right w:val="nil"/>
                <w:between w:val="nil"/>
              </w:pBdr>
              <w:spacing w:after="120"/>
              <w:rPr>
                <w:color w:val="000000"/>
                <w:sz w:val="20"/>
                <w:szCs w:val="20"/>
              </w:rPr>
            </w:pPr>
          </w:p>
          <w:p w14:paraId="2F8D529A" w14:textId="77777777" w:rsidR="00F269C3" w:rsidRDefault="00000000">
            <w:pPr>
              <w:widowControl w:val="0"/>
              <w:pBdr>
                <w:top w:val="nil"/>
                <w:left w:val="nil"/>
                <w:bottom w:val="nil"/>
                <w:right w:val="nil"/>
                <w:between w:val="nil"/>
              </w:pBdr>
              <w:spacing w:after="120"/>
              <w:rPr>
                <w:color w:val="000000"/>
                <w:sz w:val="20"/>
                <w:szCs w:val="20"/>
              </w:rPr>
            </w:pPr>
            <w:r>
              <w:rPr>
                <w:color w:val="000000"/>
                <w:sz w:val="20"/>
                <w:szCs w:val="20"/>
              </w:rPr>
              <w:t>________</w:t>
            </w:r>
          </w:p>
        </w:tc>
      </w:tr>
      <w:tr w:rsidR="00F269C3" w14:paraId="55952659" w14:textId="77777777">
        <w:tc>
          <w:tcPr>
            <w:tcW w:w="2065" w:type="dxa"/>
            <w:tcBorders>
              <w:top w:val="nil"/>
              <w:left w:val="nil"/>
              <w:bottom w:val="nil"/>
              <w:right w:val="nil"/>
            </w:tcBorders>
            <w:shd w:val="clear" w:color="auto" w:fill="auto"/>
          </w:tcPr>
          <w:p w14:paraId="21A3FCB5" w14:textId="77777777" w:rsidR="00F269C3" w:rsidRDefault="00000000">
            <w:pPr>
              <w:widowControl w:val="0"/>
              <w:pBdr>
                <w:top w:val="nil"/>
                <w:left w:val="nil"/>
                <w:bottom w:val="nil"/>
                <w:right w:val="nil"/>
                <w:between w:val="nil"/>
              </w:pBdr>
              <w:spacing w:before="120" w:after="120"/>
              <w:rPr>
                <w:b/>
                <w:color w:val="000000"/>
                <w:sz w:val="20"/>
                <w:szCs w:val="20"/>
              </w:rPr>
            </w:pPr>
            <w:r>
              <w:rPr>
                <w:b/>
                <w:color w:val="000000"/>
                <w:sz w:val="20"/>
                <w:szCs w:val="20"/>
              </w:rPr>
              <w:t xml:space="preserve">Registration Fee </w:t>
            </w:r>
            <w:r>
              <w:rPr>
                <w:b/>
                <w:color w:val="000000"/>
                <w:sz w:val="12"/>
                <w:szCs w:val="12"/>
              </w:rPr>
              <w:t>as applicable per dog</w:t>
            </w:r>
          </w:p>
        </w:tc>
        <w:tc>
          <w:tcPr>
            <w:tcW w:w="2700" w:type="dxa"/>
            <w:tcBorders>
              <w:top w:val="nil"/>
              <w:left w:val="nil"/>
              <w:bottom w:val="nil"/>
              <w:right w:val="nil"/>
            </w:tcBorders>
            <w:shd w:val="clear" w:color="auto" w:fill="auto"/>
            <w:vAlign w:val="center"/>
          </w:tcPr>
          <w:p w14:paraId="2B227A21" w14:textId="77777777" w:rsidR="00F269C3" w:rsidRDefault="00F269C3">
            <w:pPr>
              <w:widowControl w:val="0"/>
              <w:pBdr>
                <w:top w:val="nil"/>
                <w:left w:val="nil"/>
                <w:bottom w:val="nil"/>
                <w:right w:val="nil"/>
                <w:between w:val="nil"/>
              </w:pBdr>
              <w:spacing w:after="120"/>
              <w:rPr>
                <w:b/>
                <w:color w:val="000000"/>
                <w:sz w:val="20"/>
                <w:szCs w:val="20"/>
              </w:rPr>
            </w:pPr>
          </w:p>
        </w:tc>
        <w:tc>
          <w:tcPr>
            <w:tcW w:w="1170" w:type="dxa"/>
            <w:tcBorders>
              <w:top w:val="nil"/>
              <w:left w:val="nil"/>
              <w:bottom w:val="nil"/>
              <w:right w:val="nil"/>
            </w:tcBorders>
            <w:shd w:val="clear" w:color="auto" w:fill="auto"/>
            <w:vAlign w:val="center"/>
          </w:tcPr>
          <w:p w14:paraId="64B41DAD" w14:textId="77777777" w:rsidR="00F269C3" w:rsidRDefault="00000000">
            <w:pPr>
              <w:widowControl w:val="0"/>
              <w:pBdr>
                <w:top w:val="nil"/>
                <w:left w:val="nil"/>
                <w:bottom w:val="nil"/>
                <w:right w:val="nil"/>
                <w:between w:val="nil"/>
              </w:pBdr>
              <w:spacing w:after="120"/>
              <w:rPr>
                <w:b/>
                <w:color w:val="000000"/>
                <w:sz w:val="20"/>
                <w:szCs w:val="20"/>
              </w:rPr>
            </w:pPr>
            <w:r>
              <w:rPr>
                <w:b/>
                <w:color w:val="000000"/>
                <w:sz w:val="20"/>
                <w:szCs w:val="20"/>
              </w:rPr>
              <w:t>@ $1</w:t>
            </w:r>
            <w:r>
              <w:rPr>
                <w:b/>
                <w:sz w:val="20"/>
                <w:szCs w:val="20"/>
              </w:rPr>
              <w:t>5</w:t>
            </w:r>
          </w:p>
        </w:tc>
        <w:tc>
          <w:tcPr>
            <w:tcW w:w="270" w:type="dxa"/>
            <w:tcBorders>
              <w:top w:val="nil"/>
              <w:left w:val="nil"/>
              <w:bottom w:val="nil"/>
              <w:right w:val="nil"/>
            </w:tcBorders>
            <w:shd w:val="clear" w:color="auto" w:fill="auto"/>
            <w:vAlign w:val="center"/>
          </w:tcPr>
          <w:p w14:paraId="6CE35FF2" w14:textId="77777777" w:rsidR="00F269C3" w:rsidRDefault="00000000">
            <w:pPr>
              <w:widowControl w:val="0"/>
              <w:pBdr>
                <w:top w:val="nil"/>
                <w:left w:val="nil"/>
                <w:bottom w:val="nil"/>
                <w:right w:val="nil"/>
                <w:between w:val="nil"/>
              </w:pBdr>
              <w:spacing w:after="120"/>
              <w:rPr>
                <w:b/>
                <w:color w:val="000000"/>
                <w:sz w:val="20"/>
                <w:szCs w:val="20"/>
              </w:rPr>
            </w:pPr>
            <w:r>
              <w:rPr>
                <w:b/>
                <w:color w:val="000000"/>
                <w:sz w:val="20"/>
                <w:szCs w:val="20"/>
              </w:rPr>
              <w:t>*</w:t>
            </w:r>
          </w:p>
        </w:tc>
        <w:tc>
          <w:tcPr>
            <w:tcW w:w="1800" w:type="dxa"/>
            <w:tcBorders>
              <w:top w:val="nil"/>
              <w:left w:val="nil"/>
              <w:bottom w:val="nil"/>
              <w:right w:val="nil"/>
            </w:tcBorders>
            <w:shd w:val="clear" w:color="auto" w:fill="auto"/>
            <w:vAlign w:val="center"/>
          </w:tcPr>
          <w:p w14:paraId="69E4A88B" w14:textId="77777777" w:rsidR="00F269C3" w:rsidRDefault="00000000">
            <w:pPr>
              <w:widowControl w:val="0"/>
              <w:pBdr>
                <w:top w:val="nil"/>
                <w:left w:val="nil"/>
                <w:bottom w:val="nil"/>
                <w:right w:val="nil"/>
                <w:between w:val="nil"/>
              </w:pBdr>
              <w:spacing w:after="120"/>
              <w:rPr>
                <w:b/>
                <w:color w:val="000000"/>
                <w:sz w:val="20"/>
                <w:szCs w:val="20"/>
              </w:rPr>
            </w:pPr>
            <w:r>
              <w:rPr>
                <w:color w:val="000000"/>
                <w:sz w:val="20"/>
                <w:szCs w:val="20"/>
              </w:rPr>
              <w:t># Dogs ________</w:t>
            </w:r>
          </w:p>
        </w:tc>
        <w:tc>
          <w:tcPr>
            <w:tcW w:w="450" w:type="dxa"/>
            <w:tcBorders>
              <w:top w:val="nil"/>
              <w:left w:val="nil"/>
              <w:bottom w:val="nil"/>
              <w:right w:val="nil"/>
            </w:tcBorders>
            <w:shd w:val="clear" w:color="auto" w:fill="auto"/>
            <w:vAlign w:val="center"/>
          </w:tcPr>
          <w:p w14:paraId="0422D06A" w14:textId="77777777" w:rsidR="00F269C3" w:rsidRDefault="00000000">
            <w:pPr>
              <w:widowControl w:val="0"/>
              <w:pBdr>
                <w:top w:val="nil"/>
                <w:left w:val="nil"/>
                <w:bottom w:val="nil"/>
                <w:right w:val="nil"/>
                <w:between w:val="nil"/>
              </w:pBdr>
              <w:spacing w:after="120"/>
              <w:rPr>
                <w:b/>
                <w:color w:val="000000"/>
                <w:sz w:val="20"/>
                <w:szCs w:val="20"/>
              </w:rPr>
            </w:pPr>
            <w:r>
              <w:rPr>
                <w:b/>
                <w:color w:val="000000"/>
                <w:sz w:val="20"/>
                <w:szCs w:val="20"/>
              </w:rPr>
              <w:t>=</w:t>
            </w:r>
          </w:p>
        </w:tc>
        <w:tc>
          <w:tcPr>
            <w:tcW w:w="2160" w:type="dxa"/>
            <w:tcBorders>
              <w:top w:val="nil"/>
              <w:left w:val="nil"/>
              <w:bottom w:val="nil"/>
              <w:right w:val="nil"/>
            </w:tcBorders>
            <w:shd w:val="clear" w:color="auto" w:fill="auto"/>
            <w:vAlign w:val="center"/>
          </w:tcPr>
          <w:p w14:paraId="46A225E9" w14:textId="77777777" w:rsidR="00F269C3" w:rsidRDefault="00000000">
            <w:pPr>
              <w:widowControl w:val="0"/>
              <w:pBdr>
                <w:top w:val="nil"/>
                <w:left w:val="nil"/>
                <w:bottom w:val="nil"/>
                <w:right w:val="nil"/>
                <w:between w:val="nil"/>
              </w:pBdr>
              <w:spacing w:after="120"/>
              <w:rPr>
                <w:b/>
                <w:color w:val="000000"/>
                <w:sz w:val="20"/>
                <w:szCs w:val="20"/>
              </w:rPr>
            </w:pPr>
            <w:r>
              <w:rPr>
                <w:color w:val="000000"/>
                <w:sz w:val="20"/>
                <w:szCs w:val="20"/>
              </w:rPr>
              <w:t>________</w:t>
            </w:r>
          </w:p>
        </w:tc>
      </w:tr>
      <w:tr w:rsidR="00F269C3" w14:paraId="5A3FEC65" w14:textId="77777777">
        <w:tc>
          <w:tcPr>
            <w:tcW w:w="2065" w:type="dxa"/>
            <w:tcBorders>
              <w:top w:val="nil"/>
              <w:left w:val="nil"/>
              <w:bottom w:val="nil"/>
              <w:right w:val="nil"/>
            </w:tcBorders>
            <w:shd w:val="clear" w:color="auto" w:fill="auto"/>
          </w:tcPr>
          <w:p w14:paraId="55ED01D7" w14:textId="77777777" w:rsidR="00F269C3" w:rsidRDefault="00000000">
            <w:pPr>
              <w:widowControl w:val="0"/>
              <w:pBdr>
                <w:top w:val="nil"/>
                <w:left w:val="nil"/>
                <w:bottom w:val="nil"/>
                <w:right w:val="nil"/>
                <w:between w:val="nil"/>
              </w:pBdr>
              <w:spacing w:before="120" w:after="120"/>
              <w:rPr>
                <w:b/>
                <w:color w:val="000000"/>
                <w:sz w:val="20"/>
                <w:szCs w:val="20"/>
              </w:rPr>
            </w:pPr>
            <w:r>
              <w:rPr>
                <w:b/>
                <w:color w:val="000000"/>
                <w:sz w:val="20"/>
                <w:szCs w:val="20"/>
              </w:rPr>
              <w:t>RV/Camping (No fee)</w:t>
            </w:r>
          </w:p>
        </w:tc>
        <w:tc>
          <w:tcPr>
            <w:tcW w:w="8550" w:type="dxa"/>
            <w:gridSpan w:val="6"/>
            <w:tcBorders>
              <w:top w:val="nil"/>
              <w:left w:val="nil"/>
              <w:bottom w:val="nil"/>
              <w:right w:val="nil"/>
            </w:tcBorders>
            <w:shd w:val="clear" w:color="auto" w:fill="auto"/>
            <w:vAlign w:val="center"/>
          </w:tcPr>
          <w:p w14:paraId="006C8953" w14:textId="77777777" w:rsidR="00F269C3" w:rsidRDefault="00000000">
            <w:pPr>
              <w:widowControl w:val="0"/>
              <w:pBdr>
                <w:top w:val="nil"/>
                <w:left w:val="nil"/>
                <w:bottom w:val="nil"/>
                <w:right w:val="nil"/>
                <w:between w:val="nil"/>
              </w:pBdr>
              <w:spacing w:after="120"/>
              <w:rPr>
                <w:color w:val="000000"/>
                <w:sz w:val="20"/>
                <w:szCs w:val="20"/>
              </w:rPr>
            </w:pPr>
            <w:r>
              <w:rPr>
                <w:rFonts w:ascii="Wingdings" w:eastAsia="Wingdings" w:hAnsi="Wingdings" w:cs="Wingdings"/>
                <w:color w:val="000000"/>
                <w:sz w:val="24"/>
                <w:szCs w:val="24"/>
              </w:rPr>
              <w:t>□</w:t>
            </w:r>
            <w:r>
              <w:rPr>
                <w:color w:val="000000"/>
                <w:sz w:val="20"/>
                <w:szCs w:val="20"/>
              </w:rPr>
              <w:t xml:space="preserve"> Friday     </w:t>
            </w:r>
            <w:r>
              <w:rPr>
                <w:rFonts w:ascii="Wingdings" w:eastAsia="Wingdings" w:hAnsi="Wingdings" w:cs="Wingdings"/>
                <w:color w:val="000000"/>
                <w:sz w:val="24"/>
                <w:szCs w:val="24"/>
              </w:rPr>
              <w:t>□</w:t>
            </w:r>
            <w:r>
              <w:rPr>
                <w:color w:val="000000"/>
                <w:sz w:val="20"/>
                <w:szCs w:val="20"/>
              </w:rPr>
              <w:t xml:space="preserve"> Saturday     </w:t>
            </w:r>
            <w:r>
              <w:rPr>
                <w:rFonts w:ascii="Wingdings" w:eastAsia="Wingdings" w:hAnsi="Wingdings" w:cs="Wingdings"/>
                <w:color w:val="000000"/>
                <w:sz w:val="24"/>
                <w:szCs w:val="24"/>
              </w:rPr>
              <w:t>□</w:t>
            </w:r>
            <w:r>
              <w:rPr>
                <w:color w:val="000000"/>
                <w:sz w:val="20"/>
                <w:szCs w:val="20"/>
              </w:rPr>
              <w:t xml:space="preserve"> Sunday    </w:t>
            </w:r>
          </w:p>
          <w:p w14:paraId="5EDCDE10" w14:textId="77777777" w:rsidR="00F269C3" w:rsidRDefault="00000000">
            <w:pPr>
              <w:widowControl w:val="0"/>
              <w:pBdr>
                <w:top w:val="nil"/>
                <w:left w:val="nil"/>
                <w:bottom w:val="nil"/>
                <w:right w:val="nil"/>
                <w:between w:val="nil"/>
              </w:pBdr>
              <w:spacing w:after="120"/>
              <w:rPr>
                <w:color w:val="000000"/>
                <w:sz w:val="24"/>
                <w:szCs w:val="24"/>
              </w:rPr>
            </w:pPr>
            <w:r>
              <w:rPr>
                <w:rFonts w:ascii="Wingdings" w:eastAsia="Wingdings" w:hAnsi="Wingdings" w:cs="Wingdings"/>
                <w:color w:val="000000"/>
                <w:sz w:val="24"/>
                <w:szCs w:val="24"/>
              </w:rPr>
              <w:t>□</w:t>
            </w:r>
            <w:r>
              <w:rPr>
                <w:color w:val="000000"/>
                <w:sz w:val="20"/>
                <w:szCs w:val="20"/>
              </w:rPr>
              <w:t xml:space="preserve"> RV     </w:t>
            </w:r>
            <w:r>
              <w:rPr>
                <w:rFonts w:ascii="Wingdings" w:eastAsia="Wingdings" w:hAnsi="Wingdings" w:cs="Wingdings"/>
                <w:color w:val="000000"/>
                <w:sz w:val="20"/>
                <w:szCs w:val="20"/>
              </w:rPr>
              <w:t>□</w:t>
            </w:r>
            <w:r>
              <w:rPr>
                <w:color w:val="000000"/>
                <w:sz w:val="20"/>
                <w:szCs w:val="20"/>
              </w:rPr>
              <w:t xml:space="preserve"> Camper     </w:t>
            </w:r>
            <w:r>
              <w:rPr>
                <w:rFonts w:ascii="Wingdings" w:eastAsia="Wingdings" w:hAnsi="Wingdings" w:cs="Wingdings"/>
                <w:color w:val="000000"/>
                <w:sz w:val="24"/>
                <w:szCs w:val="24"/>
              </w:rPr>
              <w:t>□</w:t>
            </w:r>
            <w:r>
              <w:rPr>
                <w:color w:val="000000"/>
                <w:sz w:val="20"/>
                <w:szCs w:val="20"/>
              </w:rPr>
              <w:t xml:space="preserve"> Tent</w:t>
            </w:r>
            <w:r>
              <w:rPr>
                <w:color w:val="000000"/>
                <w:sz w:val="24"/>
                <w:szCs w:val="24"/>
              </w:rPr>
              <w:t xml:space="preserve">     </w:t>
            </w:r>
            <w:r>
              <w:rPr>
                <w:color w:val="000000"/>
                <w:sz w:val="20"/>
                <w:szCs w:val="20"/>
              </w:rPr>
              <w:t>Length _______</w:t>
            </w:r>
          </w:p>
        </w:tc>
      </w:tr>
    </w:tbl>
    <w:p w14:paraId="615CC92A" w14:textId="77777777" w:rsidR="00F269C3" w:rsidRDefault="00F269C3">
      <w:pPr>
        <w:pBdr>
          <w:top w:val="nil"/>
          <w:left w:val="nil"/>
          <w:bottom w:val="nil"/>
          <w:right w:val="nil"/>
          <w:between w:val="nil"/>
        </w:pBdr>
        <w:spacing w:after="60"/>
        <w:ind w:right="144"/>
        <w:rPr>
          <w:b/>
          <w:color w:val="000000"/>
          <w:sz w:val="16"/>
          <w:szCs w:val="16"/>
        </w:rPr>
      </w:pPr>
    </w:p>
    <w:p w14:paraId="3F9E2E5E" w14:textId="77777777" w:rsidR="00F269C3" w:rsidRDefault="00000000">
      <w:pPr>
        <w:pBdr>
          <w:top w:val="nil"/>
          <w:left w:val="nil"/>
          <w:bottom w:val="nil"/>
          <w:right w:val="nil"/>
          <w:between w:val="nil"/>
        </w:pBdr>
        <w:spacing w:after="120"/>
        <w:ind w:right="144"/>
        <w:jc w:val="center"/>
        <w:rPr>
          <w:b/>
          <w:color w:val="000000"/>
          <w:sz w:val="20"/>
          <w:szCs w:val="20"/>
        </w:rPr>
      </w:pPr>
      <w:r>
        <w:br w:type="page"/>
      </w:r>
      <w:r>
        <w:rPr>
          <w:b/>
          <w:color w:val="000000"/>
          <w:sz w:val="20"/>
          <w:szCs w:val="20"/>
        </w:rPr>
        <w:lastRenderedPageBreak/>
        <w:t>Waivers and Agreements</w:t>
      </w:r>
    </w:p>
    <w:p w14:paraId="3265AB62" w14:textId="77777777" w:rsidR="00F269C3" w:rsidRDefault="00000000">
      <w:pPr>
        <w:pBdr>
          <w:top w:val="nil"/>
          <w:left w:val="nil"/>
          <w:bottom w:val="nil"/>
          <w:right w:val="nil"/>
          <w:between w:val="nil"/>
        </w:pBdr>
        <w:spacing w:after="120"/>
        <w:ind w:right="144"/>
        <w:rPr>
          <w:color w:val="000000"/>
          <w:sz w:val="18"/>
          <w:szCs w:val="18"/>
        </w:rPr>
      </w:pPr>
      <w:r>
        <w:rPr>
          <w:color w:val="000000"/>
          <w:sz w:val="18"/>
          <w:szCs w:val="18"/>
        </w:rPr>
        <w:t>AGREEMENT: I (We) acknowledge the “Teacup Dog Agility Association Rules &amp; Regulations” have been made available to me (us), and that I am (we) are familiar with their contents.</w:t>
      </w:r>
    </w:p>
    <w:p w14:paraId="016CA346" w14:textId="77777777" w:rsidR="00F269C3" w:rsidRDefault="00000000">
      <w:pPr>
        <w:pBdr>
          <w:top w:val="nil"/>
          <w:left w:val="nil"/>
          <w:bottom w:val="nil"/>
          <w:right w:val="nil"/>
          <w:between w:val="nil"/>
        </w:pBdr>
        <w:spacing w:after="120"/>
        <w:ind w:right="144"/>
        <w:rPr>
          <w:color w:val="000000"/>
          <w:sz w:val="18"/>
          <w:szCs w:val="18"/>
        </w:rPr>
      </w:pPr>
      <w:r>
        <w:rPr>
          <w:color w:val="000000"/>
          <w:sz w:val="18"/>
          <w:szCs w:val="18"/>
        </w:rPr>
        <w:t xml:space="preserve">I (We) agree to hold the TDAA and any TDAA approved judge harmless from any legal claim resulting from said judge’s action under the TDAA Rules, Regulation and Guidelines. I (We) agree that the club holding the Agility Trial has the right to refuse entry for cause, which the club deems to be sufficient. In consideration of the acceptance of this entry and of the holding of the Agility Trial and of the opportunity to have the dog judged. </w:t>
      </w:r>
    </w:p>
    <w:p w14:paraId="3FC071A5" w14:textId="77777777" w:rsidR="00F269C3" w:rsidRDefault="00000000">
      <w:pPr>
        <w:pBdr>
          <w:top w:val="nil"/>
          <w:left w:val="nil"/>
          <w:bottom w:val="nil"/>
          <w:right w:val="nil"/>
          <w:between w:val="nil"/>
        </w:pBdr>
        <w:spacing w:after="120"/>
        <w:ind w:right="144"/>
        <w:rPr>
          <w:color w:val="000000"/>
          <w:sz w:val="18"/>
          <w:szCs w:val="18"/>
        </w:rPr>
      </w:pPr>
      <w:r>
        <w:rPr>
          <w:color w:val="000000"/>
          <w:sz w:val="18"/>
          <w:szCs w:val="18"/>
        </w:rPr>
        <w:t>I (we) agree to hold harmless the director, governors, officers, agents, superintendents or show secretary and the owner or lesser of the premises and any employees of the aforementioned parties from any claim for loss or injury which may be alleged to have been caused directly or indirectly to any or thing by the act of this dog while in or upon the show/trial premises or grounds or near any entrance thereto, and I (We) personally assume all responsibility and liability for any such claim, and I (we) further agree to hold the aforementioned parties harmless from any claim for loss of this dog by disappearance, theft, death, or otherwise, and from any claim for damage or injury to dog, whether such loss, disappearance, theft, damage or injury, by caused or alleged to be caused by the negligence of the club or any of the parties aforementioned, or by the negligence of any other person or any other cause or causes.</w:t>
      </w:r>
    </w:p>
    <w:p w14:paraId="54D4B024" w14:textId="77777777" w:rsidR="00F269C3" w:rsidRDefault="00000000">
      <w:pPr>
        <w:spacing w:after="120"/>
        <w:ind w:right="144"/>
        <w:rPr>
          <w:sz w:val="18"/>
          <w:szCs w:val="18"/>
        </w:rPr>
      </w:pPr>
      <w:r>
        <w:rPr>
          <w:sz w:val="18"/>
          <w:szCs w:val="18"/>
        </w:rPr>
        <w:t>I (We) hereby assume the sole responsibility for and agree to indemnify and save the aforementioned parties harmless from any and all loss and expenses (including legal fees) by reason of the liability imposed by law upon any of the aforementioned parties for damage because of bodily injuries, including death at any time arising out of or in consequence of my (our) participation in this Agility Trial, howsoever such injuries, death, or damage to property may be caused, and whether or not the same may have been caused or may have been alleged to have caused by negligence of the aforementioned parties or any of their employees or agents, or any other person.</w:t>
      </w:r>
    </w:p>
    <w:p w14:paraId="7E763B47" w14:textId="77777777" w:rsidR="00F269C3" w:rsidRDefault="00000000">
      <w:pPr>
        <w:spacing w:after="120"/>
        <w:ind w:right="144"/>
        <w:rPr>
          <w:sz w:val="18"/>
          <w:szCs w:val="18"/>
        </w:rPr>
      </w:pPr>
      <w:r>
        <w:rPr>
          <w:sz w:val="18"/>
          <w:szCs w:val="18"/>
        </w:rPr>
        <w:t xml:space="preserve">I certify than I am the actual owner of the dog, or that I am the duly authorized agent of the actual owner whose name I have entered above in consideration of the acceptance of this entry. I (We) agree to abide by the rules and regulations of the Teacup Dog Agility Association in the premium list for this agility trial, or both, and further agree to be bound by the “Agreement” on this entry form. I (We) certify and represent that the dog entered is not a hazard to persons or other dogs. This entry is submitted for acceptance on the forgoing representation and agreement. </w:t>
      </w:r>
    </w:p>
    <w:p w14:paraId="18CD09B5" w14:textId="77777777" w:rsidR="00F269C3" w:rsidRDefault="00000000">
      <w:pPr>
        <w:keepLines/>
        <w:widowControl w:val="0"/>
        <w:pBdr>
          <w:top w:val="nil"/>
          <w:left w:val="nil"/>
          <w:bottom w:val="none" w:sz="0" w:space="0" w:color="000000"/>
          <w:right w:val="nil"/>
          <w:between w:val="nil"/>
        </w:pBdr>
        <w:tabs>
          <w:tab w:val="left" w:pos="1620"/>
        </w:tabs>
        <w:spacing w:after="120"/>
        <w:rPr>
          <w:color w:val="000000"/>
          <w:sz w:val="18"/>
          <w:szCs w:val="18"/>
        </w:rPr>
      </w:pPr>
      <w:r>
        <w:rPr>
          <w:color w:val="000000"/>
          <w:sz w:val="18"/>
          <w:szCs w:val="18"/>
        </w:rPr>
        <w:t xml:space="preserve">I fully attest to the best of my knowledge that I do not have COVID-19 at the time of attending this event. I also attest that I have NOT been in contact with or exposed to any known carrier of COVID-19 within the past 15 days. I agree that I am attending this TDAA Sanctioned event entirely at my own risk and take full responsibility for my own health and safety during this event. I will follow all TDAA and Facility Event rules and requirements to reduce any exposure and possibility of contracting or spreading the virus. I will also fully cooperate with any City, County or State guidelines that have jurisdiction in the area in which the event is taking place.  </w:t>
      </w:r>
    </w:p>
    <w:p w14:paraId="0CFA226C" w14:textId="77777777" w:rsidR="00F269C3" w:rsidRDefault="00000000">
      <w:pPr>
        <w:keepLines/>
        <w:widowControl w:val="0"/>
        <w:pBdr>
          <w:top w:val="nil"/>
          <w:left w:val="nil"/>
          <w:bottom w:val="none" w:sz="0" w:space="0" w:color="000000"/>
          <w:right w:val="nil"/>
          <w:between w:val="nil"/>
        </w:pBdr>
        <w:tabs>
          <w:tab w:val="left" w:pos="1620"/>
        </w:tabs>
        <w:spacing w:after="120"/>
        <w:rPr>
          <w:color w:val="000000"/>
          <w:sz w:val="18"/>
          <w:szCs w:val="18"/>
        </w:rPr>
      </w:pPr>
      <w:r>
        <w:rPr>
          <w:color w:val="000000"/>
          <w:sz w:val="18"/>
          <w:szCs w:val="18"/>
        </w:rPr>
        <w:t xml:space="preserve">I fully submit that Teacup Dogs Agility Association, the facility, the venue, any workers, any volunteers, any sponsors, or any affiliated representation with a TDAA event that I am attending are in no way liable for any present or future COVID-19 exposure incurred at any time by any person (including myself) in attendance or not in attendance, during or after this event. </w:t>
      </w:r>
    </w:p>
    <w:p w14:paraId="73074F84" w14:textId="77777777" w:rsidR="00F269C3" w:rsidRDefault="00000000">
      <w:pPr>
        <w:keepLines/>
        <w:widowControl w:val="0"/>
        <w:pBdr>
          <w:top w:val="nil"/>
          <w:left w:val="nil"/>
          <w:bottom w:val="none" w:sz="0" w:space="0" w:color="000000"/>
          <w:right w:val="nil"/>
          <w:between w:val="nil"/>
        </w:pBdr>
        <w:tabs>
          <w:tab w:val="left" w:pos="1620"/>
        </w:tabs>
        <w:spacing w:after="120"/>
        <w:rPr>
          <w:color w:val="000000"/>
          <w:sz w:val="20"/>
          <w:szCs w:val="20"/>
        </w:rPr>
      </w:pPr>
      <w:r>
        <w:rPr>
          <w:color w:val="000000"/>
          <w:sz w:val="18"/>
          <w:szCs w:val="18"/>
        </w:rPr>
        <w:t xml:space="preserve">I further grant </w:t>
      </w:r>
      <w:proofErr w:type="spellStart"/>
      <w:r>
        <w:rPr>
          <w:color w:val="000000"/>
          <w:sz w:val="18"/>
          <w:szCs w:val="18"/>
        </w:rPr>
        <w:t>Ultimutt</w:t>
      </w:r>
      <w:proofErr w:type="spellEnd"/>
      <w:r>
        <w:rPr>
          <w:color w:val="000000"/>
          <w:sz w:val="18"/>
          <w:szCs w:val="18"/>
        </w:rPr>
        <w:t xml:space="preserve"> Dog Sports, LLC and PAGC all right, title, and interest that I may have in all finished pictures, negatives, reproductions, and copies of the original print, and further grant UDS and PAGC the right to give, sell, transfer, and exhibit the print in copies or facsimiles thereof, for marketing, communications, or advertising purposes, as it deems fit. I hereby waive the right to receive any payment for signing this release and waive the right to receive any payment for UDS’s and/or PAGC’s use of any of the material described above for any of the purposes authorized by this release. I also waive any right to inspect or approve finished photographs, audio, video, multimedia, or advertising recordings and copy or printed matter or computer-generated scanned image and other electronic media that may be used in conjunction therewith or to approve the eventual use that it might be applied. I acknowledge that I have read the foregoing and I fully understand the contents.</w:t>
      </w:r>
    </w:p>
    <w:p w14:paraId="7A826353" w14:textId="77777777" w:rsidR="00F269C3" w:rsidRDefault="00F269C3">
      <w:pPr>
        <w:spacing w:after="60"/>
        <w:ind w:right="144"/>
        <w:rPr>
          <w:sz w:val="20"/>
          <w:szCs w:val="20"/>
        </w:rPr>
      </w:pPr>
    </w:p>
    <w:tbl>
      <w:tblPr>
        <w:tblStyle w:val="ac"/>
        <w:tblW w:w="105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0"/>
        <w:gridCol w:w="4140"/>
      </w:tblGrid>
      <w:tr w:rsidR="00F269C3" w14:paraId="62668CBC" w14:textId="77777777">
        <w:trPr>
          <w:trHeight w:val="431"/>
        </w:trPr>
        <w:tc>
          <w:tcPr>
            <w:tcW w:w="6390" w:type="dxa"/>
          </w:tcPr>
          <w:p w14:paraId="77296867" w14:textId="77777777" w:rsidR="00F269C3" w:rsidRDefault="00000000">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Owner</w:t>
            </w:r>
          </w:p>
        </w:tc>
        <w:tc>
          <w:tcPr>
            <w:tcW w:w="4140" w:type="dxa"/>
          </w:tcPr>
          <w:p w14:paraId="0A971E00" w14:textId="77777777" w:rsidR="00F269C3" w:rsidRDefault="00000000">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Parent or Guardian if under 18</w:t>
            </w:r>
          </w:p>
        </w:tc>
      </w:tr>
      <w:tr w:rsidR="00F269C3" w14:paraId="70F64883" w14:textId="77777777">
        <w:trPr>
          <w:trHeight w:val="359"/>
        </w:trPr>
        <w:tc>
          <w:tcPr>
            <w:tcW w:w="6390" w:type="dxa"/>
          </w:tcPr>
          <w:p w14:paraId="133204FB" w14:textId="77777777" w:rsidR="00F269C3" w:rsidRDefault="00000000">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Handler</w:t>
            </w:r>
          </w:p>
        </w:tc>
        <w:tc>
          <w:tcPr>
            <w:tcW w:w="4140" w:type="dxa"/>
          </w:tcPr>
          <w:p w14:paraId="00F5CE41" w14:textId="77777777" w:rsidR="00F269C3" w:rsidRDefault="00000000">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r>
    </w:tbl>
    <w:p w14:paraId="3348AC93" w14:textId="77777777" w:rsidR="00F269C3" w:rsidRDefault="00F269C3">
      <w:pPr>
        <w:widowControl w:val="0"/>
        <w:pBdr>
          <w:top w:val="nil"/>
          <w:left w:val="nil"/>
          <w:bottom w:val="none" w:sz="0" w:space="0" w:color="000000"/>
          <w:right w:val="nil"/>
          <w:between w:val="nil"/>
        </w:pBdr>
        <w:tabs>
          <w:tab w:val="left" w:pos="1620"/>
        </w:tabs>
        <w:rPr>
          <w:color w:val="000000"/>
        </w:rPr>
      </w:pPr>
    </w:p>
    <w:p w14:paraId="06114079" w14:textId="77777777" w:rsidR="00F269C3" w:rsidRDefault="00000000">
      <w:pPr>
        <w:widowControl w:val="0"/>
        <w:pBdr>
          <w:top w:val="nil"/>
          <w:left w:val="nil"/>
          <w:bottom w:val="none" w:sz="0" w:space="0" w:color="000000"/>
          <w:right w:val="nil"/>
          <w:between w:val="nil"/>
        </w:pBdr>
        <w:tabs>
          <w:tab w:val="left" w:pos="1620"/>
        </w:tabs>
        <w:rPr>
          <w:color w:val="000000"/>
        </w:rPr>
      </w:pPr>
      <w:r>
        <w:rPr>
          <w:color w:val="000000"/>
        </w:rPr>
        <w:t>Emergency Contact Name:  _________________________________________________</w:t>
      </w:r>
    </w:p>
    <w:p w14:paraId="5EE316DB" w14:textId="77777777" w:rsidR="00F269C3" w:rsidRDefault="00F269C3">
      <w:pPr>
        <w:widowControl w:val="0"/>
        <w:pBdr>
          <w:top w:val="nil"/>
          <w:left w:val="nil"/>
          <w:bottom w:val="none" w:sz="0" w:space="0" w:color="000000"/>
          <w:right w:val="nil"/>
          <w:between w:val="nil"/>
        </w:pBdr>
        <w:tabs>
          <w:tab w:val="left" w:pos="1620"/>
        </w:tabs>
        <w:rPr>
          <w:color w:val="000000"/>
        </w:rPr>
      </w:pPr>
    </w:p>
    <w:p w14:paraId="48F0B28A" w14:textId="77777777" w:rsidR="00F269C3" w:rsidRDefault="00000000">
      <w:pPr>
        <w:widowControl w:val="0"/>
        <w:pBdr>
          <w:top w:val="nil"/>
          <w:left w:val="nil"/>
          <w:bottom w:val="none" w:sz="0" w:space="0" w:color="000000"/>
          <w:right w:val="nil"/>
          <w:between w:val="nil"/>
        </w:pBdr>
        <w:tabs>
          <w:tab w:val="left" w:pos="1620"/>
        </w:tabs>
        <w:rPr>
          <w:color w:val="000000"/>
        </w:rPr>
      </w:pPr>
      <w:r>
        <w:rPr>
          <w:color w:val="000000"/>
        </w:rPr>
        <w:t>Contact Phone #:  _________________________________________________________</w:t>
      </w:r>
    </w:p>
    <w:p w14:paraId="54FE2FF3" w14:textId="77777777" w:rsidR="00F269C3" w:rsidRDefault="00F269C3"/>
    <w:p w14:paraId="3682529F" w14:textId="77777777" w:rsidR="00F269C3" w:rsidRDefault="00F269C3"/>
    <w:p w14:paraId="40A87355" w14:textId="5E48A11E" w:rsidR="00F269C3" w:rsidRDefault="003C05A9">
      <w:r w:rsidRPr="00E2115E">
        <w:rPr>
          <w:noProof/>
          <w:sz w:val="20"/>
          <w:szCs w:val="20"/>
        </w:rPr>
        <w:lastRenderedPageBreak/>
        <mc:AlternateContent>
          <mc:Choice Requires="wps">
            <w:drawing>
              <wp:anchor distT="0" distB="0" distL="114300" distR="114300" simplePos="0" relativeHeight="251657215" behindDoc="0" locked="0" layoutInCell="1" hidden="0" allowOverlap="1" wp14:anchorId="1ABE9F96" wp14:editId="66C76CCE">
                <wp:simplePos x="0" y="0"/>
                <wp:positionH relativeFrom="column">
                  <wp:posOffset>4046517</wp:posOffset>
                </wp:positionH>
                <wp:positionV relativeFrom="paragraph">
                  <wp:posOffset>136567</wp:posOffset>
                </wp:positionV>
                <wp:extent cx="2155190" cy="1579344"/>
                <wp:effectExtent l="0" t="0" r="16510" b="20955"/>
                <wp:wrapNone/>
                <wp:docPr id="8" name="Rectangle 8"/>
                <wp:cNvGraphicFramePr/>
                <a:graphic xmlns:a="http://schemas.openxmlformats.org/drawingml/2006/main">
                  <a:graphicData uri="http://schemas.microsoft.com/office/word/2010/wordprocessingShape">
                    <wps:wsp>
                      <wps:cNvSpPr/>
                      <wps:spPr>
                        <a:xfrm>
                          <a:off x="0" y="0"/>
                          <a:ext cx="2155190" cy="1579344"/>
                        </a:xfrm>
                        <a:prstGeom prst="rect">
                          <a:avLst/>
                        </a:prstGeom>
                        <a:solidFill>
                          <a:srgbClr val="FFFFFF">
                            <a:alpha val="0"/>
                          </a:srgbClr>
                        </a:solidFill>
                        <a:ln w="9525" cap="flat" cmpd="sng">
                          <a:solidFill>
                            <a:srgbClr val="000000"/>
                          </a:solidFill>
                          <a:prstDash val="solid"/>
                          <a:miter lim="800000"/>
                          <a:headEnd type="none" w="sm" len="sm"/>
                          <a:tailEnd type="none" w="sm" len="sm"/>
                        </a:ln>
                      </wps:spPr>
                      <wps:txbx>
                        <w:txbxContent>
                          <w:p w14:paraId="5D5137CD" w14:textId="77777777" w:rsidR="00F269C3" w:rsidRPr="00E2115E" w:rsidRDefault="00F269C3">
                            <w:pPr>
                              <w:textDirection w:val="btLr"/>
                              <w:rPr>
                                <w:sz w:val="20"/>
                                <w:szCs w:val="20"/>
                              </w:rP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ABE9F96" id="Rectangle 8" o:spid="_x0000_s1027" style="position:absolute;margin-left:318.6pt;margin-top:10.75pt;width:169.7pt;height:124.3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">
                <v:fill opacity="0"/>
                <v:stroke startarrowwidth="narrow" startarrowlength="short" endarrowwidth="narrow" endarrowlength="short"/>
                <v:textbox inset="2.53958mm,2.53958mm,2.53958mm,2.53958mm">
                  <w:txbxContent>
                    <w:p w14:paraId="5D5137CD" w14:textId="77777777" w:rsidR="00F269C3" w:rsidRPr="00E2115E" w:rsidRDefault="00F269C3">
                      <w:pPr>
                        <w:textDirection w:val="btLr"/>
                        <w:rPr>
                          <w:sz w:val="20"/>
                          <w:szCs w:val="20"/>
                        </w:rPr>
                      </w:pPr>
                    </w:p>
                  </w:txbxContent>
                </v:textbox>
              </v:rect>
            </w:pict>
          </mc:Fallback>
        </mc:AlternateContent>
      </w:r>
    </w:p>
    <w:p w14:paraId="195D47FE" w14:textId="7A4C5AE9" w:rsidR="00F269C3" w:rsidRPr="00E2115E" w:rsidRDefault="00000000">
      <w:pPr>
        <w:widowControl w:val="0"/>
        <w:spacing w:before="64"/>
        <w:ind w:left="6480" w:right="-20"/>
        <w:rPr>
          <w:rFonts w:ascii="Times New Roman" w:eastAsia="Times New Roman" w:hAnsi="Times New Roman" w:cs="Times New Roman"/>
          <w:sz w:val="24"/>
          <w:szCs w:val="24"/>
        </w:rPr>
      </w:pPr>
      <w:r w:rsidRPr="00E2115E">
        <w:rPr>
          <w:rFonts w:ascii="Times New Roman" w:eastAsia="Times New Roman" w:hAnsi="Times New Roman" w:cs="Times New Roman"/>
          <w:b/>
          <w:sz w:val="24"/>
          <w:szCs w:val="24"/>
        </w:rPr>
        <w:t>TDAA Dog Registration Form</w:t>
      </w:r>
      <w:r w:rsidRPr="00E2115E">
        <w:rPr>
          <w:noProof/>
          <w:sz w:val="20"/>
          <w:szCs w:val="20"/>
        </w:rPr>
        <w:drawing>
          <wp:anchor distT="0" distB="0" distL="114300" distR="114300" simplePos="0" relativeHeight="251662336" behindDoc="0" locked="0" layoutInCell="1" hidden="0" allowOverlap="1" wp14:anchorId="0BB80BA4" wp14:editId="2EA3417C">
            <wp:simplePos x="0" y="0"/>
            <wp:positionH relativeFrom="column">
              <wp:posOffset>736193</wp:posOffset>
            </wp:positionH>
            <wp:positionV relativeFrom="paragraph">
              <wp:posOffset>-291556</wp:posOffset>
            </wp:positionV>
            <wp:extent cx="2249424" cy="2331720"/>
            <wp:effectExtent l="0" t="0" r="0" b="0"/>
            <wp:wrapNone/>
            <wp:docPr id="20" name="image4.jpg" descr="A dog in a teacu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dog in a teacup&#10;&#10;Description automatically generated"/>
                    <pic:cNvPicPr preferRelativeResize="0"/>
                  </pic:nvPicPr>
                  <pic:blipFill>
                    <a:blip r:embed="rId18"/>
                    <a:srcRect/>
                    <a:stretch>
                      <a:fillRect/>
                    </a:stretch>
                  </pic:blipFill>
                  <pic:spPr>
                    <a:xfrm>
                      <a:off x="0" y="0"/>
                      <a:ext cx="2249424" cy="2331720"/>
                    </a:xfrm>
                    <a:prstGeom prst="rect">
                      <a:avLst/>
                    </a:prstGeom>
                    <a:ln/>
                  </pic:spPr>
                </pic:pic>
              </a:graphicData>
            </a:graphic>
          </wp:anchor>
        </w:drawing>
      </w:r>
    </w:p>
    <w:p w14:paraId="2A9F9306" w14:textId="31EAC070" w:rsidR="00F269C3" w:rsidRDefault="00F269C3">
      <w:pPr>
        <w:widowControl w:val="0"/>
        <w:spacing w:before="2" w:line="110" w:lineRule="auto"/>
        <w:rPr>
          <w:rFonts w:ascii="Times New Roman" w:eastAsia="Times New Roman" w:hAnsi="Times New Roman" w:cs="Times New Roman"/>
          <w:sz w:val="11"/>
          <w:szCs w:val="11"/>
        </w:rPr>
      </w:pPr>
    </w:p>
    <w:p w14:paraId="46D8060D" w14:textId="3A7C5008" w:rsidR="00F269C3" w:rsidRDefault="003C05A9">
      <w:pPr>
        <w:widowControl w:val="0"/>
        <w:spacing w:line="20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4E1712C7" wp14:editId="3B216AD1">
                <wp:simplePos x="0" y="0"/>
                <wp:positionH relativeFrom="column">
                  <wp:posOffset>4129652</wp:posOffset>
                </wp:positionH>
                <wp:positionV relativeFrom="paragraph">
                  <wp:posOffset>90046</wp:posOffset>
                </wp:positionV>
                <wp:extent cx="1941608" cy="0"/>
                <wp:effectExtent l="0" t="0" r="0" b="0"/>
                <wp:wrapNone/>
                <wp:docPr id="1576553776" name="Straight Connector 1"/>
                <wp:cNvGraphicFramePr/>
                <a:graphic xmlns:a="http://schemas.openxmlformats.org/drawingml/2006/main">
                  <a:graphicData uri="http://schemas.microsoft.com/office/word/2010/wordprocessingShape">
                    <wps:wsp>
                      <wps:cNvCnPr/>
                      <wps:spPr>
                        <a:xfrm>
                          <a:off x="0" y="0"/>
                          <a:ext cx="1941608"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C1FA279" id="Straight Connector 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25.15pt,7.1pt" to="478.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" strokecolor="black [3213]"/>
            </w:pict>
          </mc:Fallback>
        </mc:AlternateContent>
      </w:r>
    </w:p>
    <w:p w14:paraId="686CF564" w14:textId="58803934" w:rsidR="00F269C3" w:rsidRPr="00E2115E" w:rsidRDefault="00000000">
      <w:pPr>
        <w:widowControl w:val="0"/>
        <w:ind w:left="6779" w:right="616"/>
        <w:jc w:val="center"/>
        <w:rPr>
          <w:rFonts w:ascii="Times New Roman" w:eastAsia="Times New Roman" w:hAnsi="Times New Roman" w:cs="Times New Roman"/>
          <w:sz w:val="20"/>
          <w:szCs w:val="20"/>
        </w:rPr>
      </w:pPr>
      <w:r w:rsidRPr="00E2115E">
        <w:rPr>
          <w:rFonts w:ascii="Times New Roman" w:eastAsia="Times New Roman" w:hAnsi="Times New Roman" w:cs="Times New Roman"/>
          <w:b/>
          <w:sz w:val="20"/>
          <w:szCs w:val="20"/>
        </w:rPr>
        <w:t>Return with $1</w:t>
      </w:r>
      <w:r w:rsidR="00E2115E">
        <w:rPr>
          <w:rFonts w:ascii="Times New Roman" w:eastAsia="Times New Roman" w:hAnsi="Times New Roman" w:cs="Times New Roman"/>
          <w:b/>
          <w:sz w:val="20"/>
          <w:szCs w:val="20"/>
        </w:rPr>
        <w:t>5</w:t>
      </w:r>
      <w:r w:rsidRPr="00E2115E">
        <w:rPr>
          <w:rFonts w:ascii="Times New Roman" w:eastAsia="Times New Roman" w:hAnsi="Times New Roman" w:cs="Times New Roman"/>
          <w:b/>
          <w:sz w:val="20"/>
          <w:szCs w:val="20"/>
        </w:rPr>
        <w:t>.00 payment to:</w:t>
      </w:r>
    </w:p>
    <w:p w14:paraId="370EE0E9" w14:textId="77777777" w:rsidR="00F269C3" w:rsidRPr="00E2115E" w:rsidRDefault="00F269C3">
      <w:pPr>
        <w:widowControl w:val="0"/>
        <w:spacing w:before="7" w:line="140" w:lineRule="auto"/>
        <w:rPr>
          <w:rFonts w:ascii="Times New Roman" w:eastAsia="Times New Roman" w:hAnsi="Times New Roman" w:cs="Times New Roman"/>
          <w:sz w:val="12"/>
          <w:szCs w:val="12"/>
        </w:rPr>
      </w:pPr>
    </w:p>
    <w:p w14:paraId="50D70D7B" w14:textId="77777777" w:rsidR="00F269C3" w:rsidRPr="00E2115E" w:rsidRDefault="00000000">
      <w:pPr>
        <w:widowControl w:val="0"/>
        <w:ind w:left="6580" w:right="414"/>
        <w:jc w:val="center"/>
        <w:rPr>
          <w:sz w:val="20"/>
          <w:szCs w:val="20"/>
        </w:rPr>
      </w:pPr>
      <w:r w:rsidRPr="00E2115E">
        <w:rPr>
          <w:sz w:val="20"/>
          <w:szCs w:val="20"/>
        </w:rPr>
        <w:t>Teacup Dogs Agility Association</w:t>
      </w:r>
    </w:p>
    <w:p w14:paraId="652D026B" w14:textId="77777777" w:rsidR="00F269C3" w:rsidRPr="00E2115E" w:rsidRDefault="00000000">
      <w:pPr>
        <w:widowControl w:val="0"/>
        <w:spacing w:before="11"/>
        <w:ind w:right="993"/>
        <w:jc w:val="right"/>
        <w:rPr>
          <w:sz w:val="20"/>
          <w:szCs w:val="20"/>
        </w:rPr>
      </w:pPr>
      <w:r w:rsidRPr="00E2115E">
        <w:rPr>
          <w:sz w:val="20"/>
          <w:szCs w:val="20"/>
        </w:rPr>
        <w:t>W6485 County Road H</w:t>
      </w:r>
    </w:p>
    <w:p w14:paraId="0AC2C1CE" w14:textId="77777777" w:rsidR="00F269C3" w:rsidRPr="00E2115E" w:rsidRDefault="00000000">
      <w:pPr>
        <w:widowControl w:val="0"/>
        <w:tabs>
          <w:tab w:val="left" w:pos="3107"/>
          <w:tab w:val="right" w:pos="9493"/>
        </w:tabs>
        <w:spacing w:before="11" w:line="248" w:lineRule="auto"/>
        <w:ind w:right="1007"/>
        <w:rPr>
          <w:sz w:val="20"/>
          <w:szCs w:val="20"/>
        </w:rPr>
      </w:pPr>
      <w:r w:rsidRPr="00E2115E">
        <w:rPr>
          <w:sz w:val="20"/>
          <w:szCs w:val="20"/>
        </w:rPr>
        <w:tab/>
      </w:r>
      <w:r w:rsidRPr="00E2115E">
        <w:rPr>
          <w:sz w:val="20"/>
          <w:szCs w:val="20"/>
        </w:rPr>
        <w:tab/>
        <w:t>New Glarus, WI  53574</w:t>
      </w:r>
    </w:p>
    <w:p w14:paraId="6C91A3C5" w14:textId="77777777" w:rsidR="00F269C3" w:rsidRPr="00E2115E" w:rsidRDefault="00000000">
      <w:pPr>
        <w:widowControl w:val="0"/>
        <w:spacing w:before="11" w:line="248" w:lineRule="auto"/>
        <w:ind w:right="1050"/>
        <w:jc w:val="right"/>
        <w:rPr>
          <w:sz w:val="20"/>
          <w:szCs w:val="20"/>
        </w:rPr>
      </w:pPr>
      <w:r w:rsidRPr="00E2115E">
        <w:rPr>
          <w:sz w:val="20"/>
          <w:szCs w:val="20"/>
        </w:rPr>
        <w:t>via PayPal or Zelle at:</w:t>
      </w:r>
    </w:p>
    <w:p w14:paraId="2A44B5A7" w14:textId="77777777" w:rsidR="00F269C3" w:rsidRPr="00E2115E" w:rsidRDefault="00000000">
      <w:pPr>
        <w:widowControl w:val="0"/>
        <w:spacing w:before="11" w:line="248" w:lineRule="auto"/>
        <w:ind w:right="870"/>
        <w:jc w:val="right"/>
        <w:rPr>
          <w:sz w:val="20"/>
          <w:szCs w:val="20"/>
        </w:rPr>
      </w:pPr>
      <w:hyperlink r:id="rId19">
        <w:r w:rsidRPr="00E2115E">
          <w:rPr>
            <w:color w:val="0000FF"/>
            <w:sz w:val="20"/>
            <w:szCs w:val="20"/>
            <w:u w:val="single"/>
          </w:rPr>
          <w:t>teacupagility@gmail.com</w:t>
        </w:r>
      </w:hyperlink>
    </w:p>
    <w:p w14:paraId="28F98F87" w14:textId="77777777" w:rsidR="00F269C3" w:rsidRDefault="00F269C3">
      <w:pPr>
        <w:widowControl w:val="0"/>
        <w:spacing w:line="200" w:lineRule="auto"/>
        <w:rPr>
          <w:sz w:val="20"/>
          <w:szCs w:val="20"/>
        </w:rPr>
      </w:pPr>
    </w:p>
    <w:p w14:paraId="0903E8F1" w14:textId="77777777" w:rsidR="00F269C3" w:rsidRDefault="00F269C3">
      <w:pPr>
        <w:widowControl w:val="0"/>
        <w:spacing w:line="200" w:lineRule="auto"/>
        <w:rPr>
          <w:sz w:val="20"/>
          <w:szCs w:val="20"/>
        </w:rPr>
      </w:pPr>
    </w:p>
    <w:p w14:paraId="760C102F" w14:textId="77777777" w:rsidR="00F269C3" w:rsidRDefault="00F269C3">
      <w:pPr>
        <w:widowControl w:val="0"/>
        <w:spacing w:line="200" w:lineRule="auto"/>
        <w:rPr>
          <w:sz w:val="20"/>
          <w:szCs w:val="20"/>
        </w:rPr>
      </w:pPr>
    </w:p>
    <w:p w14:paraId="47D5C27A" w14:textId="77777777" w:rsidR="00F269C3" w:rsidRDefault="00F269C3">
      <w:pPr>
        <w:widowControl w:val="0"/>
        <w:spacing w:line="200" w:lineRule="auto"/>
        <w:rPr>
          <w:sz w:val="20"/>
          <w:szCs w:val="20"/>
        </w:rPr>
      </w:pPr>
    </w:p>
    <w:p w14:paraId="6E928F45" w14:textId="77777777" w:rsidR="00F269C3" w:rsidRDefault="00F269C3">
      <w:pPr>
        <w:widowControl w:val="0"/>
        <w:spacing w:line="200" w:lineRule="auto"/>
        <w:rPr>
          <w:sz w:val="20"/>
          <w:szCs w:val="20"/>
        </w:rPr>
      </w:pPr>
    </w:p>
    <w:p w14:paraId="078F38D0" w14:textId="77777777" w:rsidR="00F269C3" w:rsidRDefault="00F269C3">
      <w:pPr>
        <w:widowControl w:val="0"/>
        <w:spacing w:before="13" w:line="200" w:lineRule="auto"/>
        <w:rPr>
          <w:sz w:val="20"/>
          <w:szCs w:val="20"/>
        </w:rPr>
      </w:pPr>
    </w:p>
    <w:p w14:paraId="1C834906" w14:textId="77777777" w:rsidR="00F269C3" w:rsidRPr="00E2115E" w:rsidRDefault="00000000">
      <w:pPr>
        <w:widowControl w:val="0"/>
        <w:spacing w:before="30" w:line="245" w:lineRule="auto"/>
        <w:ind w:left="572" w:right="7418"/>
        <w:rPr>
          <w:rFonts w:ascii="Arial Narrow" w:eastAsia="Arial Narrow" w:hAnsi="Arial Narrow" w:cs="Arial Narrow"/>
          <w:sz w:val="18"/>
          <w:szCs w:val="18"/>
        </w:rPr>
      </w:pPr>
      <w:r w:rsidRPr="00E2115E">
        <w:rPr>
          <w:noProof/>
          <w:sz w:val="20"/>
          <w:szCs w:val="20"/>
        </w:rPr>
        <mc:AlternateContent>
          <mc:Choice Requires="wpg">
            <w:drawing>
              <wp:anchor distT="0" distB="0" distL="0" distR="0" simplePos="0" relativeHeight="251664384" behindDoc="1" locked="0" layoutInCell="1" hidden="0" allowOverlap="1" wp14:anchorId="6A736D81" wp14:editId="693CD09E">
                <wp:simplePos x="0" y="0"/>
                <wp:positionH relativeFrom="page">
                  <wp:posOffset>2297748</wp:posOffset>
                </wp:positionH>
                <wp:positionV relativeFrom="page">
                  <wp:posOffset>3494760</wp:posOffset>
                </wp:positionV>
                <wp:extent cx="4867275" cy="22225"/>
                <wp:effectExtent l="0" t="0" r="0" b="0"/>
                <wp:wrapNone/>
                <wp:docPr id="14" name="Freeform: Shape 14"/>
                <wp:cNvGraphicFramePr/>
                <a:graphic xmlns:a="http://schemas.openxmlformats.org/drawingml/2006/main">
                  <a:graphicData uri="http://schemas.microsoft.com/office/word/2010/wordprocessingShape">
                    <wps:wsp>
                      <wps:cNvSpPr/>
                      <wps:spPr>
                        <a:xfrm>
                          <a:off x="2917125" y="3773650"/>
                          <a:ext cx="4857750" cy="12700"/>
                        </a:xfrm>
                        <a:custGeom>
                          <a:avLst/>
                          <a:gdLst/>
                          <a:ahLst/>
                          <a:cxnLst/>
                          <a:rect l="l" t="t" r="r" b="b"/>
                          <a:pathLst>
                            <a:path w="7650" h="20" extrusionOk="0">
                              <a:moveTo>
                                <a:pt x="0" y="0"/>
                              </a:moveTo>
                              <a:lnTo>
                                <a:pt x="765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2297748</wp:posOffset>
                </wp:positionH>
                <wp:positionV relativeFrom="page">
                  <wp:posOffset>3494760</wp:posOffset>
                </wp:positionV>
                <wp:extent cx="4867275" cy="22225"/>
                <wp:effectExtent b="0" l="0" r="0" t="0"/>
                <wp:wrapNone/>
                <wp:docPr id="14" name="image18.png"/>
                <a:graphic>
                  <a:graphicData uri="http://schemas.openxmlformats.org/drawingml/2006/picture">
                    <pic:pic>
                      <pic:nvPicPr>
                        <pic:cNvPr id="0" name="image18.png"/>
                        <pic:cNvPicPr preferRelativeResize="0"/>
                      </pic:nvPicPr>
                      <pic:blipFill>
                        <a:blip r:embed="rId24"/>
                        <a:srcRect/>
                        <a:stretch>
                          <a:fillRect/>
                        </a:stretch>
                      </pic:blipFill>
                      <pic:spPr>
                        <a:xfrm>
                          <a:off x="0" y="0"/>
                          <a:ext cx="4867275" cy="22225"/>
                        </a:xfrm>
                        <a:prstGeom prst="rect"/>
                        <a:ln/>
                      </pic:spPr>
                    </pic:pic>
                  </a:graphicData>
                </a:graphic>
              </wp:anchor>
            </w:drawing>
          </mc:Fallback>
        </mc:AlternateContent>
      </w:r>
      <w:r w:rsidRPr="00E2115E">
        <w:rPr>
          <w:rFonts w:ascii="Arial Narrow" w:eastAsia="Arial Narrow" w:hAnsi="Arial Narrow" w:cs="Arial Narrow"/>
          <w:b/>
        </w:rPr>
        <w:t xml:space="preserve">Dog’s Name: </w:t>
      </w:r>
      <w:r w:rsidRPr="00E2115E">
        <w:rPr>
          <w:rFonts w:ascii="Arial Narrow" w:eastAsia="Arial Narrow" w:hAnsi="Arial Narrow" w:cs="Arial Narrow"/>
          <w:sz w:val="18"/>
          <w:szCs w:val="18"/>
        </w:rPr>
        <w:t>(The name used on titling certificates)</w:t>
      </w:r>
    </w:p>
    <w:p w14:paraId="73952D43" w14:textId="77777777" w:rsidR="00F269C3" w:rsidRPr="00E2115E" w:rsidRDefault="00F269C3">
      <w:pPr>
        <w:widowControl w:val="0"/>
        <w:spacing w:before="7" w:line="200" w:lineRule="auto"/>
        <w:rPr>
          <w:rFonts w:ascii="Arial Narrow" w:eastAsia="Arial Narrow" w:hAnsi="Arial Narrow" w:cs="Arial Narrow"/>
          <w:sz w:val="18"/>
          <w:szCs w:val="18"/>
        </w:rPr>
      </w:pPr>
    </w:p>
    <w:p w14:paraId="3CF66B7C" w14:textId="77777777" w:rsidR="00F269C3" w:rsidRPr="00E2115E" w:rsidRDefault="00000000">
      <w:pPr>
        <w:widowControl w:val="0"/>
        <w:spacing w:line="269" w:lineRule="auto"/>
        <w:ind w:left="572" w:right="-20"/>
        <w:rPr>
          <w:rFonts w:ascii="Arial Narrow" w:eastAsia="Arial Narrow" w:hAnsi="Arial Narrow" w:cs="Arial Narrow"/>
        </w:rPr>
      </w:pPr>
      <w:r w:rsidRPr="00E2115E">
        <w:rPr>
          <w:noProof/>
          <w:sz w:val="20"/>
          <w:szCs w:val="20"/>
        </w:rPr>
        <mc:AlternateContent>
          <mc:Choice Requires="wpg">
            <w:drawing>
              <wp:anchor distT="0" distB="0" distL="0" distR="0" simplePos="0" relativeHeight="251665408" behindDoc="1" locked="0" layoutInCell="1" hidden="0" allowOverlap="1" wp14:anchorId="5D1C26AC" wp14:editId="1C047632">
                <wp:simplePos x="0" y="0"/>
                <wp:positionH relativeFrom="page">
                  <wp:posOffset>2285048</wp:posOffset>
                </wp:positionH>
                <wp:positionV relativeFrom="page">
                  <wp:posOffset>3784993</wp:posOffset>
                </wp:positionV>
                <wp:extent cx="4867275" cy="22225"/>
                <wp:effectExtent l="0" t="0" r="0" b="0"/>
                <wp:wrapNone/>
                <wp:docPr id="6" name="Freeform: Shape 6"/>
                <wp:cNvGraphicFramePr/>
                <a:graphic xmlns:a="http://schemas.openxmlformats.org/drawingml/2006/main">
                  <a:graphicData uri="http://schemas.microsoft.com/office/word/2010/wordprocessingShape">
                    <wps:wsp>
                      <wps:cNvSpPr/>
                      <wps:spPr>
                        <a:xfrm>
                          <a:off x="2917125" y="3773650"/>
                          <a:ext cx="4857750" cy="12700"/>
                        </a:xfrm>
                        <a:custGeom>
                          <a:avLst/>
                          <a:gdLst/>
                          <a:ahLst/>
                          <a:cxnLst/>
                          <a:rect l="l" t="t" r="r" b="b"/>
                          <a:pathLst>
                            <a:path w="7650" h="20" extrusionOk="0">
                              <a:moveTo>
                                <a:pt x="0" y="0"/>
                              </a:moveTo>
                              <a:lnTo>
                                <a:pt x="765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2285048</wp:posOffset>
                </wp:positionH>
                <wp:positionV relativeFrom="page">
                  <wp:posOffset>3784993</wp:posOffset>
                </wp:positionV>
                <wp:extent cx="4867275" cy="22225"/>
                <wp:effectExtent b="0" l="0" r="0" t="0"/>
                <wp:wrapNone/>
                <wp:docPr id="6" name="image10.png"/>
                <a:graphic>
                  <a:graphicData uri="http://schemas.openxmlformats.org/drawingml/2006/picture">
                    <pic:pic>
                      <pic:nvPicPr>
                        <pic:cNvPr id="0" name="image10.png"/>
                        <pic:cNvPicPr preferRelativeResize="0"/>
                      </pic:nvPicPr>
                      <pic:blipFill>
                        <a:blip r:embed="rId25"/>
                        <a:srcRect/>
                        <a:stretch>
                          <a:fillRect/>
                        </a:stretch>
                      </pic:blipFill>
                      <pic:spPr>
                        <a:xfrm>
                          <a:off x="0" y="0"/>
                          <a:ext cx="4867275" cy="22225"/>
                        </a:xfrm>
                        <a:prstGeom prst="rect"/>
                        <a:ln/>
                      </pic:spPr>
                    </pic:pic>
                  </a:graphicData>
                </a:graphic>
              </wp:anchor>
            </w:drawing>
          </mc:Fallback>
        </mc:AlternateContent>
      </w:r>
      <w:r w:rsidRPr="00E2115E">
        <w:rPr>
          <w:rFonts w:ascii="Arial Narrow" w:eastAsia="Arial Narrow" w:hAnsi="Arial Narrow" w:cs="Arial Narrow"/>
          <w:b/>
        </w:rPr>
        <w:t>Dog’s Call Name:</w:t>
      </w:r>
    </w:p>
    <w:p w14:paraId="54864F89" w14:textId="77777777" w:rsidR="00F269C3" w:rsidRPr="00E2115E" w:rsidRDefault="00F269C3">
      <w:pPr>
        <w:widowControl w:val="0"/>
        <w:spacing w:before="10" w:line="180" w:lineRule="auto"/>
        <w:rPr>
          <w:rFonts w:ascii="Arial Narrow" w:eastAsia="Arial Narrow" w:hAnsi="Arial Narrow" w:cs="Arial Narrow"/>
          <w:sz w:val="16"/>
          <w:szCs w:val="16"/>
        </w:rPr>
      </w:pPr>
    </w:p>
    <w:p w14:paraId="3FA60C4B" w14:textId="77777777" w:rsidR="00F269C3" w:rsidRPr="00E2115E" w:rsidRDefault="00000000">
      <w:pPr>
        <w:widowControl w:val="0"/>
        <w:spacing w:before="30" w:line="269" w:lineRule="auto"/>
        <w:ind w:left="572" w:right="-20"/>
        <w:rPr>
          <w:rFonts w:ascii="Arial Narrow" w:eastAsia="Arial Narrow" w:hAnsi="Arial Narrow" w:cs="Arial Narrow"/>
        </w:rPr>
      </w:pPr>
      <w:r w:rsidRPr="00E2115E">
        <w:rPr>
          <w:noProof/>
          <w:sz w:val="20"/>
          <w:szCs w:val="20"/>
        </w:rPr>
        <mc:AlternateContent>
          <mc:Choice Requires="wpg">
            <w:drawing>
              <wp:anchor distT="0" distB="0" distL="0" distR="0" simplePos="0" relativeHeight="251666432" behindDoc="1" locked="0" layoutInCell="1" hidden="0" allowOverlap="1" wp14:anchorId="72370A3E" wp14:editId="4490E190">
                <wp:simplePos x="0" y="0"/>
                <wp:positionH relativeFrom="page">
                  <wp:posOffset>2285048</wp:posOffset>
                </wp:positionH>
                <wp:positionV relativeFrom="page">
                  <wp:posOffset>4095470</wp:posOffset>
                </wp:positionV>
                <wp:extent cx="4867275" cy="22225"/>
                <wp:effectExtent l="0" t="0" r="0" b="0"/>
                <wp:wrapNone/>
                <wp:docPr id="16" name="Freeform: Shape 16"/>
                <wp:cNvGraphicFramePr/>
                <a:graphic xmlns:a="http://schemas.openxmlformats.org/drawingml/2006/main">
                  <a:graphicData uri="http://schemas.microsoft.com/office/word/2010/wordprocessingShape">
                    <wps:wsp>
                      <wps:cNvSpPr/>
                      <wps:spPr>
                        <a:xfrm>
                          <a:off x="2917125" y="3773650"/>
                          <a:ext cx="4857750" cy="12700"/>
                        </a:xfrm>
                        <a:custGeom>
                          <a:avLst/>
                          <a:gdLst/>
                          <a:ahLst/>
                          <a:cxnLst/>
                          <a:rect l="l" t="t" r="r" b="b"/>
                          <a:pathLst>
                            <a:path w="7650" h="20" extrusionOk="0">
                              <a:moveTo>
                                <a:pt x="0" y="0"/>
                              </a:moveTo>
                              <a:lnTo>
                                <a:pt x="765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2285048</wp:posOffset>
                </wp:positionH>
                <wp:positionV relativeFrom="page">
                  <wp:posOffset>4095470</wp:posOffset>
                </wp:positionV>
                <wp:extent cx="4867275" cy="22225"/>
                <wp:effectExtent b="0" l="0" r="0" t="0"/>
                <wp:wrapNone/>
                <wp:docPr id="16" name="image20.png"/>
                <a:graphic>
                  <a:graphicData uri="http://schemas.openxmlformats.org/drawingml/2006/picture">
                    <pic:pic>
                      <pic:nvPicPr>
                        <pic:cNvPr id="0" name="image20.png"/>
                        <pic:cNvPicPr preferRelativeResize="0"/>
                      </pic:nvPicPr>
                      <pic:blipFill>
                        <a:blip r:embed="rId26"/>
                        <a:srcRect/>
                        <a:stretch>
                          <a:fillRect/>
                        </a:stretch>
                      </pic:blipFill>
                      <pic:spPr>
                        <a:xfrm>
                          <a:off x="0" y="0"/>
                          <a:ext cx="4867275" cy="22225"/>
                        </a:xfrm>
                        <a:prstGeom prst="rect"/>
                        <a:ln/>
                      </pic:spPr>
                    </pic:pic>
                  </a:graphicData>
                </a:graphic>
              </wp:anchor>
            </w:drawing>
          </mc:Fallback>
        </mc:AlternateContent>
      </w:r>
      <w:r w:rsidRPr="00E2115E">
        <w:rPr>
          <w:rFonts w:ascii="Arial Narrow" w:eastAsia="Arial Narrow" w:hAnsi="Arial Narrow" w:cs="Arial Narrow"/>
          <w:b/>
        </w:rPr>
        <w:t>Dog’s Breed:</w:t>
      </w:r>
    </w:p>
    <w:p w14:paraId="603264B2" w14:textId="77777777" w:rsidR="00F269C3" w:rsidRPr="00E2115E" w:rsidRDefault="00F269C3">
      <w:pPr>
        <w:widowControl w:val="0"/>
        <w:spacing w:before="10" w:line="180" w:lineRule="auto"/>
        <w:rPr>
          <w:rFonts w:ascii="Arial Narrow" w:eastAsia="Arial Narrow" w:hAnsi="Arial Narrow" w:cs="Arial Narrow"/>
          <w:sz w:val="16"/>
          <w:szCs w:val="16"/>
        </w:rPr>
      </w:pPr>
    </w:p>
    <w:p w14:paraId="084DFD80" w14:textId="77777777" w:rsidR="00F269C3" w:rsidRPr="00E2115E" w:rsidRDefault="00000000">
      <w:pPr>
        <w:widowControl w:val="0"/>
        <w:tabs>
          <w:tab w:val="left" w:pos="6390"/>
        </w:tabs>
        <w:spacing w:before="30" w:line="269" w:lineRule="auto"/>
        <w:ind w:left="572" w:right="-20"/>
        <w:rPr>
          <w:rFonts w:ascii="Arial Narrow" w:eastAsia="Arial Narrow" w:hAnsi="Arial Narrow" w:cs="Arial Narrow"/>
        </w:rPr>
      </w:pPr>
      <w:r w:rsidRPr="00E2115E">
        <w:rPr>
          <w:noProof/>
          <w:sz w:val="20"/>
          <w:szCs w:val="20"/>
        </w:rPr>
        <mc:AlternateContent>
          <mc:Choice Requires="wpg">
            <w:drawing>
              <wp:anchor distT="0" distB="0" distL="0" distR="0" simplePos="0" relativeHeight="251667456" behindDoc="1" locked="0" layoutInCell="1" hidden="0" allowOverlap="1" wp14:anchorId="052A20AA" wp14:editId="3C33DAF2">
                <wp:simplePos x="0" y="0"/>
                <wp:positionH relativeFrom="page">
                  <wp:posOffset>5476558</wp:posOffset>
                </wp:positionH>
                <wp:positionV relativeFrom="page">
                  <wp:posOffset>4395116</wp:posOffset>
                </wp:positionV>
                <wp:extent cx="1675765" cy="22225"/>
                <wp:effectExtent l="0" t="0" r="0" b="0"/>
                <wp:wrapNone/>
                <wp:docPr id="17" name="Freeform: Shape 17"/>
                <wp:cNvGraphicFramePr/>
                <a:graphic xmlns:a="http://schemas.openxmlformats.org/drawingml/2006/main">
                  <a:graphicData uri="http://schemas.microsoft.com/office/word/2010/wordprocessingShape">
                    <wps:wsp>
                      <wps:cNvSpPr/>
                      <wps:spPr>
                        <a:xfrm>
                          <a:off x="4512880" y="3773650"/>
                          <a:ext cx="1666240" cy="12700"/>
                        </a:xfrm>
                        <a:custGeom>
                          <a:avLst/>
                          <a:gdLst/>
                          <a:ahLst/>
                          <a:cxnLst/>
                          <a:rect l="l" t="t" r="r" b="b"/>
                          <a:pathLst>
                            <a:path w="2624" h="20" extrusionOk="0">
                              <a:moveTo>
                                <a:pt x="0" y="0"/>
                              </a:moveTo>
                              <a:lnTo>
                                <a:pt x="262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5476558</wp:posOffset>
                </wp:positionH>
                <wp:positionV relativeFrom="page">
                  <wp:posOffset>4395116</wp:posOffset>
                </wp:positionV>
                <wp:extent cx="1675765" cy="22225"/>
                <wp:effectExtent b="0" l="0" r="0" t="0"/>
                <wp:wrapNone/>
                <wp:docPr id="17" name="image21.png"/>
                <a:graphic>
                  <a:graphicData uri="http://schemas.openxmlformats.org/drawingml/2006/picture">
                    <pic:pic>
                      <pic:nvPicPr>
                        <pic:cNvPr id="0" name="image21.png"/>
                        <pic:cNvPicPr preferRelativeResize="0"/>
                      </pic:nvPicPr>
                      <pic:blipFill>
                        <a:blip r:embed="rId27"/>
                        <a:srcRect/>
                        <a:stretch>
                          <a:fillRect/>
                        </a:stretch>
                      </pic:blipFill>
                      <pic:spPr>
                        <a:xfrm>
                          <a:off x="0" y="0"/>
                          <a:ext cx="1675765" cy="22225"/>
                        </a:xfrm>
                        <a:prstGeom prst="rect"/>
                        <a:ln/>
                      </pic:spPr>
                    </pic:pic>
                  </a:graphicData>
                </a:graphic>
              </wp:anchor>
            </w:drawing>
          </mc:Fallback>
        </mc:AlternateContent>
      </w:r>
      <w:r w:rsidRPr="00E2115E">
        <w:rPr>
          <w:rFonts w:ascii="Arial Narrow" w:eastAsia="Arial Narrow" w:hAnsi="Arial Narrow" w:cs="Arial Narrow"/>
          <w:b/>
        </w:rPr>
        <w:t>Dog’s Date of Birth:</w:t>
      </w:r>
      <w:r w:rsidRPr="00E2115E">
        <w:rPr>
          <w:rFonts w:ascii="Arial Narrow" w:eastAsia="Arial Narrow" w:hAnsi="Arial Narrow" w:cs="Arial Narrow"/>
          <w:b/>
        </w:rPr>
        <w:tab/>
        <w:t>Gender:</w:t>
      </w:r>
      <w:r w:rsidRPr="00E2115E">
        <w:rPr>
          <w:noProof/>
          <w:sz w:val="20"/>
          <w:szCs w:val="20"/>
        </w:rPr>
        <mc:AlternateContent>
          <mc:Choice Requires="wpg">
            <w:drawing>
              <wp:anchor distT="0" distB="0" distL="0" distR="0" simplePos="0" relativeHeight="251668480" behindDoc="1" locked="0" layoutInCell="1" hidden="0" allowOverlap="1" wp14:anchorId="2C6350CE" wp14:editId="791FAEF9">
                <wp:simplePos x="0" y="0"/>
                <wp:positionH relativeFrom="column">
                  <wp:posOffset>1612900</wp:posOffset>
                </wp:positionH>
                <wp:positionV relativeFrom="paragraph">
                  <wp:posOffset>152400</wp:posOffset>
                </wp:positionV>
                <wp:extent cx="2132965" cy="22225"/>
                <wp:effectExtent l="0" t="0" r="0" b="0"/>
                <wp:wrapNone/>
                <wp:docPr id="7" name="Freeform: Shape 7"/>
                <wp:cNvGraphicFramePr/>
                <a:graphic xmlns:a="http://schemas.openxmlformats.org/drawingml/2006/main">
                  <a:graphicData uri="http://schemas.microsoft.com/office/word/2010/wordprocessingShape">
                    <wps:wsp>
                      <wps:cNvSpPr/>
                      <wps:spPr>
                        <a:xfrm>
                          <a:off x="4284280" y="3773650"/>
                          <a:ext cx="2123440" cy="12700"/>
                        </a:xfrm>
                        <a:custGeom>
                          <a:avLst/>
                          <a:gdLst/>
                          <a:ahLst/>
                          <a:cxnLst/>
                          <a:rect l="l" t="t" r="r" b="b"/>
                          <a:pathLst>
                            <a:path w="3344" h="20" extrusionOk="0">
                              <a:moveTo>
                                <a:pt x="0" y="0"/>
                              </a:moveTo>
                              <a:lnTo>
                                <a:pt x="334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1612900</wp:posOffset>
                </wp:positionH>
                <wp:positionV relativeFrom="paragraph">
                  <wp:posOffset>152400</wp:posOffset>
                </wp:positionV>
                <wp:extent cx="2132965" cy="22225"/>
                <wp:effectExtent b="0" l="0" r="0" t="0"/>
                <wp:wrapNone/>
                <wp:docPr id="7" name="image11.png"/>
                <a:graphic>
                  <a:graphicData uri="http://schemas.openxmlformats.org/drawingml/2006/picture">
                    <pic:pic>
                      <pic:nvPicPr>
                        <pic:cNvPr id="0" name="image11.png"/>
                        <pic:cNvPicPr preferRelativeResize="0"/>
                      </pic:nvPicPr>
                      <pic:blipFill>
                        <a:blip r:embed="rId28"/>
                        <a:srcRect/>
                        <a:stretch>
                          <a:fillRect/>
                        </a:stretch>
                      </pic:blipFill>
                      <pic:spPr>
                        <a:xfrm>
                          <a:off x="0" y="0"/>
                          <a:ext cx="2132965" cy="22225"/>
                        </a:xfrm>
                        <a:prstGeom prst="rect"/>
                        <a:ln/>
                      </pic:spPr>
                    </pic:pic>
                  </a:graphicData>
                </a:graphic>
              </wp:anchor>
            </w:drawing>
          </mc:Fallback>
        </mc:AlternateContent>
      </w:r>
    </w:p>
    <w:p w14:paraId="3302BC24" w14:textId="77777777" w:rsidR="00F269C3" w:rsidRPr="00E2115E" w:rsidRDefault="00F269C3">
      <w:pPr>
        <w:widowControl w:val="0"/>
        <w:spacing w:before="5" w:line="150" w:lineRule="auto"/>
        <w:rPr>
          <w:rFonts w:ascii="Arial Narrow" w:eastAsia="Arial Narrow" w:hAnsi="Arial Narrow" w:cs="Arial Narrow"/>
          <w:sz w:val="13"/>
          <w:szCs w:val="13"/>
        </w:rPr>
      </w:pPr>
    </w:p>
    <w:p w14:paraId="0AF8841A" w14:textId="77777777" w:rsidR="00F269C3" w:rsidRPr="00E2115E" w:rsidRDefault="00000000">
      <w:pPr>
        <w:widowControl w:val="0"/>
        <w:spacing w:line="200" w:lineRule="auto"/>
        <w:rPr>
          <w:rFonts w:ascii="Arial Narrow" w:eastAsia="Arial Narrow" w:hAnsi="Arial Narrow" w:cs="Arial Narrow"/>
          <w:sz w:val="18"/>
          <w:szCs w:val="18"/>
        </w:rPr>
      </w:pPr>
      <w:r w:rsidRPr="00E2115E">
        <w:rPr>
          <w:noProof/>
          <w:sz w:val="20"/>
          <w:szCs w:val="20"/>
        </w:rPr>
        <mc:AlternateContent>
          <mc:Choice Requires="wpg">
            <w:drawing>
              <wp:anchor distT="0" distB="0" distL="0" distR="0" simplePos="0" relativeHeight="251669504" behindDoc="1" locked="0" layoutInCell="1" hidden="0" allowOverlap="1" wp14:anchorId="4F8872E1" wp14:editId="40ABF549">
                <wp:simplePos x="0" y="0"/>
                <wp:positionH relativeFrom="column">
                  <wp:posOffset>4127500</wp:posOffset>
                </wp:positionH>
                <wp:positionV relativeFrom="paragraph">
                  <wp:posOffset>114300</wp:posOffset>
                </wp:positionV>
                <wp:extent cx="241935" cy="241300"/>
                <wp:effectExtent l="0" t="0" r="0" b="0"/>
                <wp:wrapNone/>
                <wp:docPr id="9" name="Group 9"/>
                <wp:cNvGraphicFramePr/>
                <a:graphic xmlns:a="http://schemas.openxmlformats.org/drawingml/2006/main">
                  <a:graphicData uri="http://schemas.microsoft.com/office/word/2010/wordprocessingGroup">
                    <wpg:wgp>
                      <wpg:cNvGrpSpPr/>
                      <wpg:grpSpPr>
                        <a:xfrm>
                          <a:off x="0" y="0"/>
                          <a:ext cx="241935" cy="241300"/>
                          <a:chOff x="5225025" y="3658375"/>
                          <a:chExt cx="240375" cy="243875"/>
                        </a:xfrm>
                      </wpg:grpSpPr>
                      <wpg:grpSp>
                        <wpg:cNvPr id="1072868604" name="Group 1072868604"/>
                        <wpg:cNvGrpSpPr/>
                        <wpg:grpSpPr>
                          <a:xfrm>
                            <a:off x="5225033" y="3659350"/>
                            <a:ext cx="248285" cy="250825"/>
                            <a:chOff x="7334" y="-19"/>
                            <a:chExt cx="391" cy="395"/>
                          </a:xfrm>
                        </wpg:grpSpPr>
                        <wps:wsp>
                          <wps:cNvPr id="1220272789" name="Rectangle 1220272789"/>
                          <wps:cNvSpPr/>
                          <wps:spPr>
                            <a:xfrm>
                              <a:off x="7334" y="-19"/>
                              <a:ext cx="375" cy="375"/>
                            </a:xfrm>
                            <a:prstGeom prst="rect">
                              <a:avLst/>
                            </a:prstGeom>
                            <a:noFill/>
                            <a:ln>
                              <a:noFill/>
                            </a:ln>
                          </wps:spPr>
                          <wps:txbx>
                            <w:txbxContent>
                              <w:p w14:paraId="399292B6" w14:textId="77777777" w:rsidR="00F269C3" w:rsidRDefault="00F269C3">
                                <w:pPr>
                                  <w:textDirection w:val="btLr"/>
                                </w:pPr>
                              </w:p>
                            </w:txbxContent>
                          </wps:txbx>
                          <wps:bodyPr spcFirstLastPara="1" wrap="square" lIns="91425" tIns="91425" rIns="91425" bIns="91425" anchor="ctr" anchorCtr="0">
                            <a:noAutofit/>
                          </wps:bodyPr>
                        </wps:wsp>
                        <wps:wsp>
                          <wps:cNvPr id="1458795335" name="Freeform: Shape 1458795335"/>
                          <wps:cNvSpPr/>
                          <wps:spPr>
                            <a:xfrm>
                              <a:off x="7340" y="-13"/>
                              <a:ext cx="370" cy="19"/>
                            </a:xfrm>
                            <a:custGeom>
                              <a:avLst/>
                              <a:gdLst/>
                              <a:ahLst/>
                              <a:cxnLst/>
                              <a:rect l="l" t="t" r="r" b="b"/>
                              <a:pathLst>
                                <a:path w="370" h="19" extrusionOk="0">
                                  <a:moveTo>
                                    <a:pt x="0" y="0"/>
                                  </a:moveTo>
                                  <a:lnTo>
                                    <a:pt x="36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26855903" name="Freeform: Shape 126855903"/>
                          <wps:cNvSpPr/>
                          <wps:spPr>
                            <a:xfrm>
                              <a:off x="7345" y="-9"/>
                              <a:ext cx="20" cy="360"/>
                            </a:xfrm>
                            <a:custGeom>
                              <a:avLst/>
                              <a:gdLst/>
                              <a:ahLst/>
                              <a:cxnLst/>
                              <a:rect l="l" t="t" r="r" b="b"/>
                              <a:pathLst>
                                <a:path w="20" h="360" extrusionOk="0">
                                  <a:moveTo>
                                    <a:pt x="0" y="0"/>
                                  </a:moveTo>
                                  <a:lnTo>
                                    <a:pt x="0" y="36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713495785" name="Freeform: Shape 1713495785"/>
                          <wps:cNvSpPr/>
                          <wps:spPr>
                            <a:xfrm>
                              <a:off x="7340" y="356"/>
                              <a:ext cx="370" cy="20"/>
                            </a:xfrm>
                            <a:custGeom>
                              <a:avLst/>
                              <a:gdLst/>
                              <a:ahLst/>
                              <a:cxnLst/>
                              <a:rect l="l" t="t" r="r" b="b"/>
                              <a:pathLst>
                                <a:path w="370" h="20" extrusionOk="0">
                                  <a:moveTo>
                                    <a:pt x="0" y="0"/>
                                  </a:moveTo>
                                  <a:lnTo>
                                    <a:pt x="36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96037102" name="Freeform: Shape 896037102"/>
                          <wps:cNvSpPr/>
                          <wps:spPr>
                            <a:xfrm>
                              <a:off x="7705" y="-9"/>
                              <a:ext cx="20" cy="360"/>
                            </a:xfrm>
                            <a:custGeom>
                              <a:avLst/>
                              <a:gdLst/>
                              <a:ahLst/>
                              <a:cxnLst/>
                              <a:rect l="l" t="t" r="r" b="b"/>
                              <a:pathLst>
                                <a:path w="20" h="360" extrusionOk="0">
                                  <a:moveTo>
                                    <a:pt x="0" y="0"/>
                                  </a:moveTo>
                                  <a:lnTo>
                                    <a:pt x="0" y="36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4F8872E1" id="Group 9" o:spid="_x0000_s1028" style="position:absolute;margin-left:325pt;margin-top:9pt;width:19.05pt;height:19pt;z-index:-251646976;mso-wrap-distance-left:0;mso-wrap-distance-right:0" coordorigin="52250,36583" coordsize="2403,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">
                <v:group id="Group 1072868604" o:spid="_x0000_s1029" style="position:absolute;left:52250;top:36593;width:2483;height:2508" coordorigin="7334,-19" coordsize="39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">
                  <v:rect id="Rectangle 1220272789" o:spid="_x0000_s1030" style="position:absolute;left:7334;top:-19;width:37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" filled="f" stroked="f">
                    <v:textbox inset="2.53958mm,2.53958mm,2.53958mm,2.53958mm">
                      <w:txbxContent>
                        <w:p w14:paraId="399292B6" w14:textId="77777777" w:rsidR="00F269C3" w:rsidRDefault="00F269C3">
                          <w:pPr>
                            <w:textDirection w:val="btLr"/>
                          </w:pPr>
                        </w:p>
                      </w:txbxContent>
                    </v:textbox>
                  </v:rect>
                  <v:shape id="Freeform: Shape 1458795335" o:spid="_x0000_s1031" style="position:absolute;left:7340;top:-13;width:370;height:19;visibility:visible;mso-wrap-style:square;v-text-anchor:middle" coordsize="37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" path="m,l369,e" filled="f">
                    <v:path arrowok="t" o:extrusionok="f"/>
                  </v:shape>
                  <v:shape id="Freeform: Shape 126855903" o:spid="_x0000_s1032" style="position:absolute;left:7345;top:-9;width:20;height:360;visibility:visible;mso-wrap-style:square;v-text-anchor:middle" coordsize="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" path="m,l,360e" filled="f">
                    <v:path arrowok="t" o:extrusionok="f"/>
                  </v:shape>
                  <v:shape id="Freeform: Shape 1713495785" o:spid="_x0000_s1033" style="position:absolute;left:7340;top:356;width:370;height:20;visibility:visible;mso-wrap-style:square;v-text-anchor:middle" coordsize="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" path="m,l369,e" filled="f">
                    <v:path arrowok="t" o:extrusionok="f"/>
                  </v:shape>
                  <v:shape id="Freeform: Shape 896037102" o:spid="_x0000_s1034" style="position:absolute;left:7705;top:-9;width:20;height:360;visibility:visible;mso-wrap-style:square;v-text-anchor:middle" coordsize="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" path="m,l,360e" filled="f">
                    <v:path arrowok="t" o:extrusionok="f"/>
                  </v:shape>
                </v:group>
              </v:group>
            </w:pict>
          </mc:Fallback>
        </mc:AlternateContent>
      </w:r>
      <w:r w:rsidRPr="00E2115E">
        <w:rPr>
          <w:noProof/>
          <w:sz w:val="20"/>
          <w:szCs w:val="20"/>
        </w:rPr>
        <mc:AlternateContent>
          <mc:Choice Requires="wpg">
            <w:drawing>
              <wp:anchor distT="0" distB="0" distL="0" distR="0" simplePos="0" relativeHeight="251670528" behindDoc="1" locked="0" layoutInCell="1" hidden="0" allowOverlap="1" wp14:anchorId="1FEDB94E" wp14:editId="7DEA9942">
                <wp:simplePos x="0" y="0"/>
                <wp:positionH relativeFrom="column">
                  <wp:posOffset>5384800</wp:posOffset>
                </wp:positionH>
                <wp:positionV relativeFrom="paragraph">
                  <wp:posOffset>114300</wp:posOffset>
                </wp:positionV>
                <wp:extent cx="241935" cy="241300"/>
                <wp:effectExtent l="0" t="0" r="0" b="0"/>
                <wp:wrapNone/>
                <wp:docPr id="3" name="Group 3"/>
                <wp:cNvGraphicFramePr/>
                <a:graphic xmlns:a="http://schemas.openxmlformats.org/drawingml/2006/main">
                  <a:graphicData uri="http://schemas.microsoft.com/office/word/2010/wordprocessingGroup">
                    <wpg:wgp>
                      <wpg:cNvGrpSpPr/>
                      <wpg:grpSpPr>
                        <a:xfrm>
                          <a:off x="0" y="0"/>
                          <a:ext cx="241935" cy="241300"/>
                          <a:chOff x="5225025" y="3658375"/>
                          <a:chExt cx="239725" cy="243875"/>
                        </a:xfrm>
                      </wpg:grpSpPr>
                      <wpg:grpSp>
                        <wpg:cNvPr id="1896574468" name="Group 1896574468"/>
                        <wpg:cNvGrpSpPr/>
                        <wpg:grpSpPr>
                          <a:xfrm>
                            <a:off x="5225033" y="3659350"/>
                            <a:ext cx="247650" cy="250825"/>
                            <a:chOff x="9320" y="-19"/>
                            <a:chExt cx="390" cy="395"/>
                          </a:xfrm>
                        </wpg:grpSpPr>
                        <wps:wsp>
                          <wps:cNvPr id="1022222240" name="Rectangle 1022222240"/>
                          <wps:cNvSpPr/>
                          <wps:spPr>
                            <a:xfrm>
                              <a:off x="9320" y="-19"/>
                              <a:ext cx="375" cy="375"/>
                            </a:xfrm>
                            <a:prstGeom prst="rect">
                              <a:avLst/>
                            </a:prstGeom>
                            <a:noFill/>
                            <a:ln>
                              <a:noFill/>
                            </a:ln>
                          </wps:spPr>
                          <wps:txbx>
                            <w:txbxContent>
                              <w:p w14:paraId="44ECF14C" w14:textId="77777777" w:rsidR="00F269C3" w:rsidRDefault="00F269C3">
                                <w:pPr>
                                  <w:textDirection w:val="btLr"/>
                                </w:pPr>
                              </w:p>
                            </w:txbxContent>
                          </wps:txbx>
                          <wps:bodyPr spcFirstLastPara="1" wrap="square" lIns="91425" tIns="91425" rIns="91425" bIns="91425" anchor="ctr" anchorCtr="0">
                            <a:noAutofit/>
                          </wps:bodyPr>
                        </wps:wsp>
                        <wps:wsp>
                          <wps:cNvPr id="1619818433" name="Freeform: Shape 1619818433"/>
                          <wps:cNvSpPr/>
                          <wps:spPr>
                            <a:xfrm>
                              <a:off x="9326" y="-13"/>
                              <a:ext cx="369" cy="19"/>
                            </a:xfrm>
                            <a:custGeom>
                              <a:avLst/>
                              <a:gdLst/>
                              <a:ahLst/>
                              <a:cxnLst/>
                              <a:rect l="l" t="t" r="r" b="b"/>
                              <a:pathLst>
                                <a:path w="369" h="19" extrusionOk="0">
                                  <a:moveTo>
                                    <a:pt x="0" y="0"/>
                                  </a:moveTo>
                                  <a:lnTo>
                                    <a:pt x="36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047883239" name="Freeform: Shape 1047883239"/>
                          <wps:cNvSpPr/>
                          <wps:spPr>
                            <a:xfrm>
                              <a:off x="9330" y="-9"/>
                              <a:ext cx="20" cy="360"/>
                            </a:xfrm>
                            <a:custGeom>
                              <a:avLst/>
                              <a:gdLst/>
                              <a:ahLst/>
                              <a:cxnLst/>
                              <a:rect l="l" t="t" r="r" b="b"/>
                              <a:pathLst>
                                <a:path w="20" h="360" extrusionOk="0">
                                  <a:moveTo>
                                    <a:pt x="0" y="0"/>
                                  </a:moveTo>
                                  <a:lnTo>
                                    <a:pt x="0" y="36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685913118" name="Freeform: Shape 1685913118"/>
                          <wps:cNvSpPr/>
                          <wps:spPr>
                            <a:xfrm>
                              <a:off x="9326" y="356"/>
                              <a:ext cx="369" cy="20"/>
                            </a:xfrm>
                            <a:custGeom>
                              <a:avLst/>
                              <a:gdLst/>
                              <a:ahLst/>
                              <a:cxnLst/>
                              <a:rect l="l" t="t" r="r" b="b"/>
                              <a:pathLst>
                                <a:path w="369" h="20" extrusionOk="0">
                                  <a:moveTo>
                                    <a:pt x="0" y="0"/>
                                  </a:moveTo>
                                  <a:lnTo>
                                    <a:pt x="36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48604217" name="Freeform: Shape 348604217"/>
                          <wps:cNvSpPr/>
                          <wps:spPr>
                            <a:xfrm>
                              <a:off x="9690" y="-9"/>
                              <a:ext cx="20" cy="360"/>
                            </a:xfrm>
                            <a:custGeom>
                              <a:avLst/>
                              <a:gdLst/>
                              <a:ahLst/>
                              <a:cxnLst/>
                              <a:rect l="l" t="t" r="r" b="b"/>
                              <a:pathLst>
                                <a:path w="20" h="360" extrusionOk="0">
                                  <a:moveTo>
                                    <a:pt x="0" y="0"/>
                                  </a:moveTo>
                                  <a:lnTo>
                                    <a:pt x="0" y="36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1FEDB94E" id="Group 3" o:spid="_x0000_s1035" style="position:absolute;margin-left:424pt;margin-top:9pt;width:19.05pt;height:19pt;z-index:-251645952;mso-wrap-distance-left:0;mso-wrap-distance-right:0" coordorigin="52250,36583" coordsize="2397,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">
                <v:group id="Group 1896574468" o:spid="_x0000_s1036" style="position:absolute;left:52250;top:36593;width:2476;height:2508" coordorigin="9320,-19" coordsize="390,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">
                  <v:rect id="Rectangle 1022222240" o:spid="_x0000_s1037" style="position:absolute;left:9320;top:-19;width:37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" filled="f" stroked="f">
                    <v:textbox inset="2.53958mm,2.53958mm,2.53958mm,2.53958mm">
                      <w:txbxContent>
                        <w:p w14:paraId="44ECF14C" w14:textId="77777777" w:rsidR="00F269C3" w:rsidRDefault="00F269C3">
                          <w:pPr>
                            <w:textDirection w:val="btLr"/>
                          </w:pPr>
                        </w:p>
                      </w:txbxContent>
                    </v:textbox>
                  </v:rect>
                  <v:shape id="Freeform: Shape 1619818433" o:spid="_x0000_s1038" style="position:absolute;left:9326;top:-13;width:369;height:19;visibility:visible;mso-wrap-style:square;v-text-anchor:middle" coordsize="36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" path="m,l369,e" filled="f">
                    <v:path arrowok="t" o:extrusionok="f"/>
                  </v:shape>
                  <v:shape id="Freeform: Shape 1047883239" o:spid="_x0000_s1039" style="position:absolute;left:9330;top:-9;width:20;height:360;visibility:visible;mso-wrap-style:square;v-text-anchor:middle" coordsize="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" path="m,l,360e" filled="f">
                    <v:path arrowok="t" o:extrusionok="f"/>
                  </v:shape>
                  <v:shape id="Freeform: Shape 1685913118" o:spid="_x0000_s1040" style="position:absolute;left:9326;top:356;width:369;height:20;visibility:visible;mso-wrap-style:square;v-text-anchor:middle" coordsize="3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" path="m,l369,e" filled="f">
                    <v:path arrowok="t" o:extrusionok="f"/>
                  </v:shape>
                  <v:shape id="Freeform: Shape 348604217" o:spid="_x0000_s1041" style="position:absolute;left:9690;top:-9;width:20;height:360;visibility:visible;mso-wrap-style:square;v-text-anchor:middle" coordsize="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" path="m,l,360e" filled="f">
                    <v:path arrowok="t" o:extrusionok="f"/>
                  </v:shape>
                </v:group>
              </v:group>
            </w:pict>
          </mc:Fallback>
        </mc:AlternateContent>
      </w:r>
    </w:p>
    <w:p w14:paraId="7AF096CF" w14:textId="77777777" w:rsidR="00F269C3" w:rsidRPr="00E2115E" w:rsidRDefault="00000000">
      <w:pPr>
        <w:widowControl w:val="0"/>
        <w:tabs>
          <w:tab w:val="left" w:pos="6060"/>
          <w:tab w:val="left" w:pos="8120"/>
        </w:tabs>
        <w:spacing w:before="30" w:line="269" w:lineRule="auto"/>
        <w:ind w:left="572" w:right="-20"/>
        <w:rPr>
          <w:rFonts w:ascii="Arial Narrow" w:eastAsia="Arial Narrow" w:hAnsi="Arial Narrow" w:cs="Arial Narrow"/>
        </w:rPr>
      </w:pPr>
      <w:r w:rsidRPr="00E2115E">
        <w:rPr>
          <w:rFonts w:ascii="Arial Narrow" w:eastAsia="Arial Narrow" w:hAnsi="Arial Narrow" w:cs="Arial Narrow"/>
          <w:b/>
        </w:rPr>
        <w:t>Have you registered a dog with TDAA previously?</w:t>
      </w:r>
      <w:r w:rsidRPr="00E2115E">
        <w:rPr>
          <w:rFonts w:ascii="Arial Narrow" w:eastAsia="Arial Narrow" w:hAnsi="Arial Narrow" w:cs="Arial Narrow"/>
          <w:b/>
        </w:rPr>
        <w:tab/>
        <w:t>Yes:</w:t>
      </w:r>
      <w:r w:rsidRPr="00E2115E">
        <w:rPr>
          <w:rFonts w:ascii="Arial Narrow" w:eastAsia="Arial Narrow" w:hAnsi="Arial Narrow" w:cs="Arial Narrow"/>
          <w:b/>
        </w:rPr>
        <w:tab/>
        <w:t>No:</w:t>
      </w:r>
    </w:p>
    <w:p w14:paraId="7AD67A55" w14:textId="77777777" w:rsidR="00F269C3" w:rsidRPr="00E2115E" w:rsidRDefault="00F269C3">
      <w:pPr>
        <w:widowControl w:val="0"/>
        <w:spacing w:line="200" w:lineRule="auto"/>
        <w:rPr>
          <w:rFonts w:ascii="Arial Narrow" w:eastAsia="Arial Narrow" w:hAnsi="Arial Narrow" w:cs="Arial Narrow"/>
          <w:sz w:val="18"/>
          <w:szCs w:val="18"/>
        </w:rPr>
      </w:pPr>
    </w:p>
    <w:p w14:paraId="112007E4" w14:textId="77777777" w:rsidR="00F269C3" w:rsidRPr="00E2115E" w:rsidRDefault="00F269C3">
      <w:pPr>
        <w:widowControl w:val="0"/>
        <w:spacing w:before="6" w:line="260" w:lineRule="auto"/>
        <w:rPr>
          <w:rFonts w:ascii="Arial Narrow" w:eastAsia="Arial Narrow" w:hAnsi="Arial Narrow" w:cs="Arial Narrow"/>
          <w:sz w:val="24"/>
          <w:szCs w:val="24"/>
        </w:rPr>
      </w:pPr>
    </w:p>
    <w:p w14:paraId="14DB76CB" w14:textId="77777777" w:rsidR="00F269C3" w:rsidRPr="00E2115E" w:rsidRDefault="00000000">
      <w:pPr>
        <w:widowControl w:val="0"/>
        <w:spacing w:before="30" w:line="245" w:lineRule="auto"/>
        <w:ind w:left="572" w:right="7716"/>
        <w:rPr>
          <w:rFonts w:ascii="Arial Narrow" w:eastAsia="Arial Narrow" w:hAnsi="Arial Narrow" w:cs="Arial Narrow"/>
          <w:sz w:val="18"/>
          <w:szCs w:val="18"/>
        </w:rPr>
      </w:pPr>
      <w:r w:rsidRPr="00E2115E">
        <w:rPr>
          <w:noProof/>
          <w:sz w:val="20"/>
          <w:szCs w:val="20"/>
        </w:rPr>
        <mc:AlternateContent>
          <mc:Choice Requires="wpg">
            <w:drawing>
              <wp:anchor distT="0" distB="0" distL="0" distR="0" simplePos="0" relativeHeight="251671552" behindDoc="1" locked="0" layoutInCell="1" hidden="0" allowOverlap="1" wp14:anchorId="2C067476" wp14:editId="0EAE9389">
                <wp:simplePos x="0" y="0"/>
                <wp:positionH relativeFrom="page">
                  <wp:posOffset>2316798</wp:posOffset>
                </wp:positionH>
                <wp:positionV relativeFrom="page">
                  <wp:posOffset>5474616</wp:posOffset>
                </wp:positionV>
                <wp:extent cx="4867275" cy="22225"/>
                <wp:effectExtent l="0" t="0" r="0" b="0"/>
                <wp:wrapNone/>
                <wp:docPr id="15" name="Freeform: Shape 15"/>
                <wp:cNvGraphicFramePr/>
                <a:graphic xmlns:a="http://schemas.openxmlformats.org/drawingml/2006/main">
                  <a:graphicData uri="http://schemas.microsoft.com/office/word/2010/wordprocessingShape">
                    <wps:wsp>
                      <wps:cNvSpPr/>
                      <wps:spPr>
                        <a:xfrm>
                          <a:off x="2917125" y="3773650"/>
                          <a:ext cx="4857750" cy="12700"/>
                        </a:xfrm>
                        <a:custGeom>
                          <a:avLst/>
                          <a:gdLst/>
                          <a:ahLst/>
                          <a:cxnLst/>
                          <a:rect l="l" t="t" r="r" b="b"/>
                          <a:pathLst>
                            <a:path w="7650" h="20" extrusionOk="0">
                              <a:moveTo>
                                <a:pt x="0" y="0"/>
                              </a:moveTo>
                              <a:lnTo>
                                <a:pt x="765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2316798</wp:posOffset>
                </wp:positionH>
                <wp:positionV relativeFrom="page">
                  <wp:posOffset>5474616</wp:posOffset>
                </wp:positionV>
                <wp:extent cx="4867275" cy="22225"/>
                <wp:effectExtent b="0" l="0" r="0" t="0"/>
                <wp:wrapNone/>
                <wp:docPr id="15" name="image19.png"/>
                <a:graphic>
                  <a:graphicData uri="http://schemas.openxmlformats.org/drawingml/2006/picture">
                    <pic:pic>
                      <pic:nvPicPr>
                        <pic:cNvPr id="0" name="image19.png"/>
                        <pic:cNvPicPr preferRelativeResize="0"/>
                      </pic:nvPicPr>
                      <pic:blipFill>
                        <a:blip r:embed="rId31"/>
                        <a:srcRect/>
                        <a:stretch>
                          <a:fillRect/>
                        </a:stretch>
                      </pic:blipFill>
                      <pic:spPr>
                        <a:xfrm>
                          <a:off x="0" y="0"/>
                          <a:ext cx="4867275" cy="22225"/>
                        </a:xfrm>
                        <a:prstGeom prst="rect"/>
                        <a:ln/>
                      </pic:spPr>
                    </pic:pic>
                  </a:graphicData>
                </a:graphic>
              </wp:anchor>
            </w:drawing>
          </mc:Fallback>
        </mc:AlternateContent>
      </w:r>
      <w:r w:rsidRPr="00E2115E">
        <w:rPr>
          <w:rFonts w:ascii="Arial Narrow" w:eastAsia="Arial Narrow" w:hAnsi="Arial Narrow" w:cs="Arial Narrow"/>
          <w:b/>
        </w:rPr>
        <w:t xml:space="preserve">Owner: </w:t>
      </w:r>
      <w:r w:rsidRPr="00E2115E">
        <w:rPr>
          <w:rFonts w:ascii="Arial Narrow" w:eastAsia="Arial Narrow" w:hAnsi="Arial Narrow" w:cs="Arial Narrow"/>
          <w:sz w:val="18"/>
          <w:szCs w:val="18"/>
        </w:rPr>
        <w:t>(The name used on titling certificates)</w:t>
      </w:r>
    </w:p>
    <w:p w14:paraId="42690FBB" w14:textId="77777777" w:rsidR="00F269C3" w:rsidRPr="00E2115E" w:rsidRDefault="00F269C3">
      <w:pPr>
        <w:widowControl w:val="0"/>
        <w:spacing w:before="7" w:line="200" w:lineRule="auto"/>
        <w:rPr>
          <w:rFonts w:ascii="Arial Narrow" w:eastAsia="Arial Narrow" w:hAnsi="Arial Narrow" w:cs="Arial Narrow"/>
          <w:sz w:val="18"/>
          <w:szCs w:val="18"/>
        </w:rPr>
      </w:pPr>
    </w:p>
    <w:p w14:paraId="538D456F" w14:textId="77777777" w:rsidR="00F269C3" w:rsidRPr="00E2115E" w:rsidRDefault="00000000">
      <w:pPr>
        <w:widowControl w:val="0"/>
        <w:spacing w:line="269" w:lineRule="auto"/>
        <w:ind w:left="572" w:right="-20"/>
        <w:rPr>
          <w:rFonts w:ascii="Arial Narrow" w:eastAsia="Arial Narrow" w:hAnsi="Arial Narrow" w:cs="Arial Narrow"/>
        </w:rPr>
      </w:pPr>
      <w:r w:rsidRPr="00E2115E">
        <w:rPr>
          <w:noProof/>
          <w:sz w:val="20"/>
          <w:szCs w:val="20"/>
        </w:rPr>
        <mc:AlternateContent>
          <mc:Choice Requires="wpg">
            <w:drawing>
              <wp:anchor distT="0" distB="0" distL="0" distR="0" simplePos="0" relativeHeight="251672576" behindDoc="1" locked="0" layoutInCell="1" hidden="0" allowOverlap="1" wp14:anchorId="5A5E98E1" wp14:editId="7A1BCCB9">
                <wp:simplePos x="0" y="0"/>
                <wp:positionH relativeFrom="page">
                  <wp:posOffset>2495868</wp:posOffset>
                </wp:positionH>
                <wp:positionV relativeFrom="page">
                  <wp:posOffset>5766155</wp:posOffset>
                </wp:positionV>
                <wp:extent cx="4687981" cy="55244"/>
                <wp:effectExtent l="0" t="0" r="0" b="0"/>
                <wp:wrapNone/>
                <wp:docPr id="12" name="Freeform: Shape 12"/>
                <wp:cNvGraphicFramePr/>
                <a:graphic xmlns:a="http://schemas.openxmlformats.org/drawingml/2006/main">
                  <a:graphicData uri="http://schemas.microsoft.com/office/word/2010/wordprocessingShape">
                    <wps:wsp>
                      <wps:cNvSpPr/>
                      <wps:spPr>
                        <a:xfrm>
                          <a:off x="3006772" y="3757141"/>
                          <a:ext cx="4678456" cy="45719"/>
                        </a:xfrm>
                        <a:custGeom>
                          <a:avLst/>
                          <a:gdLst/>
                          <a:ahLst/>
                          <a:cxnLst/>
                          <a:rect l="l" t="t" r="r" b="b"/>
                          <a:pathLst>
                            <a:path w="7650" h="20" extrusionOk="0">
                              <a:moveTo>
                                <a:pt x="0" y="0"/>
                              </a:moveTo>
                              <a:lnTo>
                                <a:pt x="765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2495868</wp:posOffset>
                </wp:positionH>
                <wp:positionV relativeFrom="page">
                  <wp:posOffset>5766155</wp:posOffset>
                </wp:positionV>
                <wp:extent cx="4687981" cy="55244"/>
                <wp:effectExtent b="0" l="0" r="0" t="0"/>
                <wp:wrapNone/>
                <wp:docPr id="12" name="image16.png"/>
                <a:graphic>
                  <a:graphicData uri="http://schemas.openxmlformats.org/drawingml/2006/picture">
                    <pic:pic>
                      <pic:nvPicPr>
                        <pic:cNvPr id="0" name="image16.png"/>
                        <pic:cNvPicPr preferRelativeResize="0"/>
                      </pic:nvPicPr>
                      <pic:blipFill>
                        <a:blip r:embed="rId32"/>
                        <a:srcRect/>
                        <a:stretch>
                          <a:fillRect/>
                        </a:stretch>
                      </pic:blipFill>
                      <pic:spPr>
                        <a:xfrm>
                          <a:off x="0" y="0"/>
                          <a:ext cx="4687981" cy="55244"/>
                        </a:xfrm>
                        <a:prstGeom prst="rect"/>
                        <a:ln/>
                      </pic:spPr>
                    </pic:pic>
                  </a:graphicData>
                </a:graphic>
              </wp:anchor>
            </w:drawing>
          </mc:Fallback>
        </mc:AlternateContent>
      </w:r>
      <w:r w:rsidRPr="00E2115E">
        <w:rPr>
          <w:rFonts w:ascii="Arial Narrow" w:eastAsia="Arial Narrow" w:hAnsi="Arial Narrow" w:cs="Arial Narrow"/>
          <w:b/>
        </w:rPr>
        <w:t>Mailing Street Address:</w:t>
      </w:r>
    </w:p>
    <w:p w14:paraId="6DAD9E9E" w14:textId="77777777" w:rsidR="00F269C3" w:rsidRPr="00E2115E" w:rsidRDefault="00F269C3">
      <w:pPr>
        <w:widowControl w:val="0"/>
        <w:spacing w:before="10" w:line="180" w:lineRule="auto"/>
        <w:rPr>
          <w:rFonts w:ascii="Arial Narrow" w:eastAsia="Arial Narrow" w:hAnsi="Arial Narrow" w:cs="Arial Narrow"/>
          <w:sz w:val="16"/>
          <w:szCs w:val="16"/>
        </w:rPr>
      </w:pPr>
    </w:p>
    <w:p w14:paraId="38AB17CC" w14:textId="77777777" w:rsidR="00F269C3" w:rsidRPr="00E2115E" w:rsidRDefault="00000000">
      <w:pPr>
        <w:widowControl w:val="0"/>
        <w:spacing w:before="30" w:line="269" w:lineRule="auto"/>
        <w:ind w:left="572" w:right="-20"/>
        <w:rPr>
          <w:rFonts w:ascii="Arial Narrow" w:eastAsia="Arial Narrow" w:hAnsi="Arial Narrow" w:cs="Arial Narrow"/>
        </w:rPr>
      </w:pPr>
      <w:r w:rsidRPr="00E2115E">
        <w:rPr>
          <w:noProof/>
          <w:sz w:val="20"/>
          <w:szCs w:val="20"/>
        </w:rPr>
        <mc:AlternateContent>
          <mc:Choice Requires="wpg">
            <w:drawing>
              <wp:anchor distT="0" distB="0" distL="0" distR="0" simplePos="0" relativeHeight="251673600" behindDoc="1" locked="0" layoutInCell="1" hidden="0" allowOverlap="1" wp14:anchorId="1789BF02" wp14:editId="1A71757D">
                <wp:simplePos x="0" y="0"/>
                <wp:positionH relativeFrom="page">
                  <wp:posOffset>2316798</wp:posOffset>
                </wp:positionH>
                <wp:positionV relativeFrom="page">
                  <wp:posOffset>6070320</wp:posOffset>
                </wp:positionV>
                <wp:extent cx="4867275" cy="22225"/>
                <wp:effectExtent l="0" t="0" r="0" b="0"/>
                <wp:wrapNone/>
                <wp:docPr id="2" name="Freeform: Shape 2"/>
                <wp:cNvGraphicFramePr/>
                <a:graphic xmlns:a="http://schemas.openxmlformats.org/drawingml/2006/main">
                  <a:graphicData uri="http://schemas.microsoft.com/office/word/2010/wordprocessingShape">
                    <wps:wsp>
                      <wps:cNvSpPr/>
                      <wps:spPr>
                        <a:xfrm>
                          <a:off x="2917125" y="3773650"/>
                          <a:ext cx="4857750" cy="12700"/>
                        </a:xfrm>
                        <a:custGeom>
                          <a:avLst/>
                          <a:gdLst/>
                          <a:ahLst/>
                          <a:cxnLst/>
                          <a:rect l="l" t="t" r="r" b="b"/>
                          <a:pathLst>
                            <a:path w="7650" h="20" extrusionOk="0">
                              <a:moveTo>
                                <a:pt x="0" y="0"/>
                              </a:moveTo>
                              <a:lnTo>
                                <a:pt x="765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2316798</wp:posOffset>
                </wp:positionH>
                <wp:positionV relativeFrom="page">
                  <wp:posOffset>6070320</wp:posOffset>
                </wp:positionV>
                <wp:extent cx="4867275" cy="22225"/>
                <wp:effectExtent b="0" l="0" r="0" t="0"/>
                <wp:wrapNone/>
                <wp:docPr id="2" name="image6.png"/>
                <a:graphic>
                  <a:graphicData uri="http://schemas.openxmlformats.org/drawingml/2006/picture">
                    <pic:pic>
                      <pic:nvPicPr>
                        <pic:cNvPr id="0" name="image6.png"/>
                        <pic:cNvPicPr preferRelativeResize="0"/>
                      </pic:nvPicPr>
                      <pic:blipFill>
                        <a:blip r:embed="rId33"/>
                        <a:srcRect/>
                        <a:stretch>
                          <a:fillRect/>
                        </a:stretch>
                      </pic:blipFill>
                      <pic:spPr>
                        <a:xfrm>
                          <a:off x="0" y="0"/>
                          <a:ext cx="4867275" cy="22225"/>
                        </a:xfrm>
                        <a:prstGeom prst="rect"/>
                        <a:ln/>
                      </pic:spPr>
                    </pic:pic>
                  </a:graphicData>
                </a:graphic>
              </wp:anchor>
            </w:drawing>
          </mc:Fallback>
        </mc:AlternateContent>
      </w:r>
      <w:r w:rsidRPr="00E2115E">
        <w:rPr>
          <w:rFonts w:ascii="Arial Narrow" w:eastAsia="Arial Narrow" w:hAnsi="Arial Narrow" w:cs="Arial Narrow"/>
          <w:b/>
        </w:rPr>
        <w:t>City, State and Zip:</w:t>
      </w:r>
    </w:p>
    <w:p w14:paraId="16BCC574" w14:textId="77777777" w:rsidR="00F269C3" w:rsidRPr="00E2115E" w:rsidRDefault="00F269C3">
      <w:pPr>
        <w:widowControl w:val="0"/>
        <w:spacing w:before="10" w:line="180" w:lineRule="auto"/>
        <w:rPr>
          <w:rFonts w:ascii="Arial Narrow" w:eastAsia="Arial Narrow" w:hAnsi="Arial Narrow" w:cs="Arial Narrow"/>
          <w:sz w:val="16"/>
          <w:szCs w:val="16"/>
        </w:rPr>
      </w:pPr>
    </w:p>
    <w:p w14:paraId="62EFAC89" w14:textId="77777777" w:rsidR="00F269C3" w:rsidRPr="00E2115E" w:rsidRDefault="00000000">
      <w:pPr>
        <w:widowControl w:val="0"/>
        <w:tabs>
          <w:tab w:val="left" w:pos="5490"/>
        </w:tabs>
        <w:spacing w:before="30" w:line="269" w:lineRule="auto"/>
        <w:ind w:left="572" w:right="-20"/>
        <w:rPr>
          <w:rFonts w:ascii="Arial Narrow" w:eastAsia="Arial Narrow" w:hAnsi="Arial Narrow" w:cs="Arial Narrow"/>
        </w:rPr>
      </w:pPr>
      <w:r w:rsidRPr="00E2115E">
        <w:rPr>
          <w:noProof/>
          <w:sz w:val="20"/>
          <w:szCs w:val="20"/>
        </w:rPr>
        <mc:AlternateContent>
          <mc:Choice Requires="wpg">
            <w:drawing>
              <wp:anchor distT="0" distB="0" distL="0" distR="0" simplePos="0" relativeHeight="251674624" behindDoc="1" locked="0" layoutInCell="1" hidden="0" allowOverlap="1" wp14:anchorId="0DB4F403" wp14:editId="7201C205">
                <wp:simplePos x="0" y="0"/>
                <wp:positionH relativeFrom="page">
                  <wp:posOffset>5573713</wp:posOffset>
                </wp:positionH>
                <wp:positionV relativeFrom="page">
                  <wp:posOffset>6375681</wp:posOffset>
                </wp:positionV>
                <wp:extent cx="1610360" cy="22225"/>
                <wp:effectExtent l="0" t="0" r="0" b="0"/>
                <wp:wrapNone/>
                <wp:docPr id="11" name="Freeform: Shape 11"/>
                <wp:cNvGraphicFramePr/>
                <a:graphic xmlns:a="http://schemas.openxmlformats.org/drawingml/2006/main">
                  <a:graphicData uri="http://schemas.microsoft.com/office/word/2010/wordprocessingShape">
                    <wps:wsp>
                      <wps:cNvSpPr/>
                      <wps:spPr>
                        <a:xfrm>
                          <a:off x="4545583" y="3773650"/>
                          <a:ext cx="1600835" cy="12700"/>
                        </a:xfrm>
                        <a:custGeom>
                          <a:avLst/>
                          <a:gdLst/>
                          <a:ahLst/>
                          <a:cxnLst/>
                          <a:rect l="l" t="t" r="r" b="b"/>
                          <a:pathLst>
                            <a:path w="2521" h="20" extrusionOk="0">
                              <a:moveTo>
                                <a:pt x="0" y="0"/>
                              </a:moveTo>
                              <a:lnTo>
                                <a:pt x="252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5573713</wp:posOffset>
                </wp:positionH>
                <wp:positionV relativeFrom="page">
                  <wp:posOffset>6375681</wp:posOffset>
                </wp:positionV>
                <wp:extent cx="1610360" cy="22225"/>
                <wp:effectExtent b="0" l="0" r="0" t="0"/>
                <wp:wrapNone/>
                <wp:docPr id="11" name="image15.png"/>
                <a:graphic>
                  <a:graphicData uri="http://schemas.openxmlformats.org/drawingml/2006/picture">
                    <pic:pic>
                      <pic:nvPicPr>
                        <pic:cNvPr id="0" name="image15.png"/>
                        <pic:cNvPicPr preferRelativeResize="0"/>
                      </pic:nvPicPr>
                      <pic:blipFill>
                        <a:blip r:embed="rId34"/>
                        <a:srcRect/>
                        <a:stretch>
                          <a:fillRect/>
                        </a:stretch>
                      </pic:blipFill>
                      <pic:spPr>
                        <a:xfrm>
                          <a:off x="0" y="0"/>
                          <a:ext cx="1610360" cy="22225"/>
                        </a:xfrm>
                        <a:prstGeom prst="rect"/>
                        <a:ln/>
                      </pic:spPr>
                    </pic:pic>
                  </a:graphicData>
                </a:graphic>
              </wp:anchor>
            </w:drawing>
          </mc:Fallback>
        </mc:AlternateContent>
      </w:r>
      <w:r w:rsidRPr="00E2115E">
        <w:rPr>
          <w:rFonts w:ascii="Arial Narrow" w:eastAsia="Arial Narrow" w:hAnsi="Arial Narrow" w:cs="Arial Narrow"/>
          <w:b/>
        </w:rPr>
        <w:t>Primary Phone #:</w:t>
      </w:r>
      <w:r w:rsidRPr="00E2115E">
        <w:rPr>
          <w:rFonts w:ascii="Arial Narrow" w:eastAsia="Arial Narrow" w:hAnsi="Arial Narrow" w:cs="Arial Narrow"/>
          <w:b/>
        </w:rPr>
        <w:tab/>
        <w:t>Secondary Phone #:</w:t>
      </w:r>
      <w:r w:rsidRPr="00E2115E">
        <w:rPr>
          <w:noProof/>
          <w:sz w:val="20"/>
          <w:szCs w:val="20"/>
        </w:rPr>
        <mc:AlternateContent>
          <mc:Choice Requires="wpg">
            <w:drawing>
              <wp:anchor distT="0" distB="0" distL="0" distR="0" simplePos="0" relativeHeight="251675648" behindDoc="1" locked="0" layoutInCell="1" hidden="0" allowOverlap="1" wp14:anchorId="487D3D17" wp14:editId="079D7E31">
                <wp:simplePos x="0" y="0"/>
                <wp:positionH relativeFrom="column">
                  <wp:posOffset>1625600</wp:posOffset>
                </wp:positionH>
                <wp:positionV relativeFrom="paragraph">
                  <wp:posOffset>165100</wp:posOffset>
                </wp:positionV>
                <wp:extent cx="1724025" cy="22225"/>
                <wp:effectExtent l="0" t="0" r="0" b="0"/>
                <wp:wrapNone/>
                <wp:docPr id="5" name="Freeform: Shape 5"/>
                <wp:cNvGraphicFramePr/>
                <a:graphic xmlns:a="http://schemas.openxmlformats.org/drawingml/2006/main">
                  <a:graphicData uri="http://schemas.microsoft.com/office/word/2010/wordprocessingShape">
                    <wps:wsp>
                      <wps:cNvSpPr/>
                      <wps:spPr>
                        <a:xfrm>
                          <a:off x="4488750" y="3773650"/>
                          <a:ext cx="1714500" cy="12700"/>
                        </a:xfrm>
                        <a:custGeom>
                          <a:avLst/>
                          <a:gdLst/>
                          <a:ahLst/>
                          <a:cxnLst/>
                          <a:rect l="l" t="t" r="r" b="b"/>
                          <a:pathLst>
                            <a:path w="2700" h="20" extrusionOk="0">
                              <a:moveTo>
                                <a:pt x="0" y="0"/>
                              </a:moveTo>
                              <a:lnTo>
                                <a:pt x="27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1625600</wp:posOffset>
                </wp:positionH>
                <wp:positionV relativeFrom="paragraph">
                  <wp:posOffset>165100</wp:posOffset>
                </wp:positionV>
                <wp:extent cx="1724025" cy="22225"/>
                <wp:effectExtent b="0" l="0" r="0" t="0"/>
                <wp:wrapNone/>
                <wp:docPr id="5" name="image9.png"/>
                <a:graphic>
                  <a:graphicData uri="http://schemas.openxmlformats.org/drawingml/2006/picture">
                    <pic:pic>
                      <pic:nvPicPr>
                        <pic:cNvPr id="0" name="image9.png"/>
                        <pic:cNvPicPr preferRelativeResize="0"/>
                      </pic:nvPicPr>
                      <pic:blipFill>
                        <a:blip r:embed="rId35"/>
                        <a:srcRect/>
                        <a:stretch>
                          <a:fillRect/>
                        </a:stretch>
                      </pic:blipFill>
                      <pic:spPr>
                        <a:xfrm>
                          <a:off x="0" y="0"/>
                          <a:ext cx="1724025" cy="22225"/>
                        </a:xfrm>
                        <a:prstGeom prst="rect"/>
                        <a:ln/>
                      </pic:spPr>
                    </pic:pic>
                  </a:graphicData>
                </a:graphic>
              </wp:anchor>
            </w:drawing>
          </mc:Fallback>
        </mc:AlternateContent>
      </w:r>
    </w:p>
    <w:p w14:paraId="1FBAE2DB" w14:textId="77777777" w:rsidR="00F269C3" w:rsidRPr="00E2115E" w:rsidRDefault="00F269C3">
      <w:pPr>
        <w:widowControl w:val="0"/>
        <w:spacing w:before="10" w:line="180" w:lineRule="auto"/>
        <w:rPr>
          <w:rFonts w:ascii="Arial Narrow" w:eastAsia="Arial Narrow" w:hAnsi="Arial Narrow" w:cs="Arial Narrow"/>
          <w:sz w:val="16"/>
          <w:szCs w:val="16"/>
        </w:rPr>
      </w:pPr>
    </w:p>
    <w:p w14:paraId="5F9DB24A" w14:textId="7556A917" w:rsidR="00F269C3" w:rsidRPr="00E2115E" w:rsidRDefault="00000000">
      <w:pPr>
        <w:widowControl w:val="0"/>
        <w:spacing w:before="30"/>
        <w:ind w:left="572" w:right="-20"/>
        <w:rPr>
          <w:rFonts w:ascii="Arial Narrow" w:eastAsia="Arial Narrow" w:hAnsi="Arial Narrow" w:cs="Arial Narrow"/>
        </w:rPr>
      </w:pPr>
      <w:r w:rsidRPr="00E2115E">
        <w:rPr>
          <w:noProof/>
          <w:sz w:val="20"/>
          <w:szCs w:val="20"/>
        </w:rPr>
        <mc:AlternateContent>
          <mc:Choice Requires="wps">
            <w:drawing>
              <wp:anchor distT="0" distB="0" distL="0" distR="0" simplePos="0" relativeHeight="251676672" behindDoc="1" locked="0" layoutInCell="1" hidden="0" allowOverlap="1" wp14:anchorId="3FFEC151" wp14:editId="111FB9FF">
                <wp:simplePos x="0" y="0"/>
                <wp:positionH relativeFrom="page">
                  <wp:posOffset>2316798</wp:posOffset>
                </wp:positionH>
                <wp:positionV relativeFrom="page">
                  <wp:posOffset>6696429</wp:posOffset>
                </wp:positionV>
                <wp:extent cx="4867275" cy="22225"/>
                <wp:effectExtent l="0" t="0" r="0" b="0"/>
                <wp:wrapNone/>
                <wp:docPr id="4" name="Freeform: Shape 4"/>
                <wp:cNvGraphicFramePr/>
                <a:graphic xmlns:a="http://schemas.openxmlformats.org/drawingml/2006/main">
                  <a:graphicData uri="http://schemas.microsoft.com/office/word/2010/wordprocessingShape">
                    <wps:wsp>
                      <wps:cNvSpPr/>
                      <wps:spPr>
                        <a:xfrm>
                          <a:off x="2917125" y="3773650"/>
                          <a:ext cx="4857750" cy="12700"/>
                        </a:xfrm>
                        <a:custGeom>
                          <a:avLst/>
                          <a:gdLst/>
                          <a:ahLst/>
                          <a:cxnLst/>
                          <a:rect l="l" t="t" r="r" b="b"/>
                          <a:pathLst>
                            <a:path w="7650" h="20" extrusionOk="0">
                              <a:moveTo>
                                <a:pt x="0" y="0"/>
                              </a:moveTo>
                              <a:lnTo>
                                <a:pt x="765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0F382A65" id="Freeform: Shape 4" o:spid="_x0000_s1026" style="position:absolute;margin-left:182.45pt;margin-top:527.3pt;width:383.25pt;height:1.75pt;z-index:-251639808;visibility:visible;mso-wrap-style:square;mso-wrap-distance-left:0;mso-wrap-distance-top:0;mso-wrap-distance-right:0;mso-wrap-distance-bottom:0;mso-position-horizontal:absolute;mso-position-horizontal-relative:page;mso-position-vertical:absolute;mso-position-vertical-relative:page;v-text-anchor:middle" coordsize="76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" path="m,l7650,e" filled="f">
                <v:path arrowok="t" o:extrusionok="f"/>
                <w10:wrap anchorx="page" anchory="page"/>
              </v:shape>
            </w:pict>
          </mc:Fallback>
        </mc:AlternateContent>
      </w:r>
      <w:r w:rsidRPr="00E2115E">
        <w:rPr>
          <w:rFonts w:ascii="Arial Narrow" w:eastAsia="Arial Narrow" w:hAnsi="Arial Narrow" w:cs="Arial Narrow"/>
          <w:b/>
        </w:rPr>
        <w:t>Email Address:</w:t>
      </w:r>
    </w:p>
    <w:p w14:paraId="3FCDACB4" w14:textId="72DEA27A" w:rsidR="00F269C3" w:rsidRPr="00E2115E" w:rsidRDefault="00F269C3">
      <w:pPr>
        <w:widowControl w:val="0"/>
        <w:spacing w:before="5" w:line="170" w:lineRule="auto"/>
        <w:rPr>
          <w:rFonts w:ascii="Arial Narrow" w:eastAsia="Arial Narrow" w:hAnsi="Arial Narrow" w:cs="Arial Narrow"/>
          <w:sz w:val="16"/>
          <w:szCs w:val="16"/>
        </w:rPr>
      </w:pPr>
    </w:p>
    <w:p w14:paraId="4F5439BE" w14:textId="77777777" w:rsidR="00E2115E" w:rsidRDefault="00E2115E">
      <w:pPr>
        <w:widowControl w:val="0"/>
        <w:spacing w:line="271" w:lineRule="auto"/>
        <w:ind w:left="104" w:right="-20"/>
        <w:rPr>
          <w:rFonts w:ascii="Times New Roman" w:eastAsia="Times New Roman" w:hAnsi="Times New Roman" w:cs="Times New Roman"/>
        </w:rPr>
      </w:pPr>
    </w:p>
    <w:p w14:paraId="50675DD7" w14:textId="5BCFD611" w:rsidR="00F269C3" w:rsidRPr="00E2115E" w:rsidRDefault="00000000">
      <w:pPr>
        <w:widowControl w:val="0"/>
        <w:spacing w:line="271" w:lineRule="auto"/>
        <w:ind w:left="104" w:right="-20"/>
        <w:rPr>
          <w:rFonts w:ascii="Times New Roman" w:eastAsia="Times New Roman" w:hAnsi="Times New Roman" w:cs="Times New Roman"/>
        </w:rPr>
      </w:pPr>
      <w:r w:rsidRPr="00E2115E">
        <w:rPr>
          <w:rFonts w:ascii="Times New Roman" w:eastAsia="Times New Roman" w:hAnsi="Times New Roman" w:cs="Times New Roman"/>
        </w:rPr>
        <w:t>Your dog’s TDAA number will be emailed to you at this address. Provide updated email when applicable.</w:t>
      </w:r>
    </w:p>
    <w:p w14:paraId="2887E2E3" w14:textId="01F5BF61" w:rsidR="00F269C3" w:rsidRPr="00E2115E" w:rsidRDefault="00E2115E">
      <w:pPr>
        <w:widowControl w:val="0"/>
        <w:spacing w:line="190" w:lineRule="auto"/>
        <w:rPr>
          <w:rFonts w:ascii="Times New Roman" w:eastAsia="Times New Roman" w:hAnsi="Times New Roman" w:cs="Times New Roman"/>
          <w:sz w:val="18"/>
          <w:szCs w:val="18"/>
        </w:rPr>
      </w:pPr>
      <w:r w:rsidRPr="00E2115E">
        <w:rPr>
          <w:noProof/>
          <w:sz w:val="20"/>
          <w:szCs w:val="20"/>
        </w:rPr>
        <mc:AlternateContent>
          <mc:Choice Requires="wps">
            <w:drawing>
              <wp:anchor distT="0" distB="0" distL="0" distR="0" simplePos="0" relativeHeight="251677696" behindDoc="1" locked="0" layoutInCell="1" hidden="0" allowOverlap="1" wp14:anchorId="7BCB2DE8" wp14:editId="7E3EC09D">
                <wp:simplePos x="0" y="0"/>
                <wp:positionH relativeFrom="page">
                  <wp:posOffset>343320</wp:posOffset>
                </wp:positionH>
                <wp:positionV relativeFrom="page">
                  <wp:posOffset>7172259</wp:posOffset>
                </wp:positionV>
                <wp:extent cx="6946900" cy="22225"/>
                <wp:effectExtent l="0" t="0" r="0" b="0"/>
                <wp:wrapNone/>
                <wp:docPr id="1" name="Freeform: Shape 1"/>
                <wp:cNvGraphicFramePr/>
                <a:graphic xmlns:a="http://schemas.openxmlformats.org/drawingml/2006/main">
                  <a:graphicData uri="http://schemas.microsoft.com/office/word/2010/wordprocessingShape">
                    <wps:wsp>
                      <wps:cNvSpPr/>
                      <wps:spPr>
                        <a:xfrm>
                          <a:off x="0" y="0"/>
                          <a:ext cx="6946900" cy="22225"/>
                        </a:xfrm>
                        <a:custGeom>
                          <a:avLst/>
                          <a:gdLst/>
                          <a:ahLst/>
                          <a:cxnLst/>
                          <a:rect l="l" t="t" r="r" b="b"/>
                          <a:pathLst>
                            <a:path w="10925" h="20" extrusionOk="0">
                              <a:moveTo>
                                <a:pt x="0" y="0"/>
                              </a:moveTo>
                              <a:lnTo>
                                <a:pt x="1092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51EC53BE" id="Freeform: Shape 1" o:spid="_x0000_s1026" style="position:absolute;margin-left:27.05pt;margin-top:564.75pt;width:547pt;height:1.75pt;z-index:-251638784;visibility:visible;mso-wrap-style:square;mso-wrap-distance-left:0;mso-wrap-distance-top:0;mso-wrap-distance-right:0;mso-wrap-distance-bottom:0;mso-position-horizontal:absolute;mso-position-horizontal-relative:page;mso-position-vertical:absolute;mso-position-vertical-relative:page;v-text-anchor:middle" coordsize="10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" path="m,l10924,e" filled="f">
                <v:path arrowok="t" o:extrusionok="f"/>
                <w10:wrap anchorx="page" anchory="page"/>
              </v:shape>
            </w:pict>
          </mc:Fallback>
        </mc:AlternateContent>
      </w:r>
    </w:p>
    <w:p w14:paraId="0017F9E2" w14:textId="254277AC" w:rsidR="00F269C3" w:rsidRPr="00E2115E" w:rsidRDefault="00000000">
      <w:pPr>
        <w:widowControl w:val="0"/>
        <w:tabs>
          <w:tab w:val="left" w:pos="2040"/>
        </w:tabs>
        <w:spacing w:before="33"/>
        <w:ind w:right="-20"/>
        <w:rPr>
          <w:rFonts w:ascii="Times New Roman" w:eastAsia="Times New Roman" w:hAnsi="Times New Roman" w:cs="Times New Roman"/>
          <w:color w:val="000000"/>
          <w:sz w:val="18"/>
          <w:szCs w:val="18"/>
        </w:rPr>
      </w:pPr>
      <w:r w:rsidRPr="00E2115E">
        <w:rPr>
          <w:rFonts w:ascii="Times New Roman" w:eastAsia="Times New Roman" w:hAnsi="Times New Roman" w:cs="Times New Roman"/>
          <w:color w:val="000000"/>
        </w:rPr>
        <w:t>There is no refund of this dog registration fee for any reason.</w:t>
      </w:r>
    </w:p>
    <w:tbl>
      <w:tblPr>
        <w:tblStyle w:val="ad"/>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5058"/>
      </w:tblGrid>
      <w:tr w:rsidR="00F269C3" w:rsidRPr="00E2115E" w14:paraId="2FAAD9E7" w14:textId="77777777" w:rsidTr="00E2115E">
        <w:trPr>
          <w:trHeight w:val="2276"/>
        </w:trPr>
        <w:tc>
          <w:tcPr>
            <w:tcW w:w="5382" w:type="dxa"/>
            <w:tcBorders>
              <w:top w:val="nil"/>
              <w:left w:val="nil"/>
              <w:bottom w:val="nil"/>
              <w:right w:val="single" w:sz="4" w:space="0" w:color="000000"/>
            </w:tcBorders>
            <w:shd w:val="clear" w:color="auto" w:fill="auto"/>
          </w:tcPr>
          <w:p w14:paraId="6EF0C7D2" w14:textId="77777777" w:rsidR="00F269C3" w:rsidRPr="00E2115E" w:rsidRDefault="00000000">
            <w:pPr>
              <w:spacing w:before="120"/>
              <w:rPr>
                <w:rFonts w:ascii="Times New Roman" w:eastAsia="Times New Roman" w:hAnsi="Times New Roman" w:cs="Times New Roman"/>
                <w:sz w:val="18"/>
                <w:szCs w:val="18"/>
              </w:rPr>
            </w:pPr>
            <w:r w:rsidRPr="00E2115E">
              <w:rPr>
                <w:rFonts w:ascii="Times New Roman" w:eastAsia="Times New Roman" w:hAnsi="Times New Roman" w:cs="Times New Roman"/>
              </w:rPr>
              <w:t>If you pay using PayPal or Zelle, please indicate what you are paying for with the payment.</w:t>
            </w:r>
          </w:p>
        </w:tc>
        <w:tc>
          <w:tcPr>
            <w:tcW w:w="5058" w:type="dxa"/>
            <w:tcBorders>
              <w:left w:val="single" w:sz="4" w:space="0" w:color="000000"/>
            </w:tcBorders>
            <w:shd w:val="clear" w:color="auto" w:fill="auto"/>
          </w:tcPr>
          <w:p w14:paraId="262EA705" w14:textId="77777777" w:rsidR="00F269C3" w:rsidRPr="00E2115E" w:rsidRDefault="00000000">
            <w:pPr>
              <w:spacing w:before="120" w:after="120"/>
              <w:rPr>
                <w:b/>
                <w:color w:val="FF0000"/>
                <w:sz w:val="18"/>
                <w:szCs w:val="18"/>
              </w:rPr>
            </w:pPr>
            <w:r w:rsidRPr="00E2115E">
              <w:rPr>
                <w:b/>
                <w:color w:val="FF0000"/>
                <w:sz w:val="18"/>
                <w:szCs w:val="18"/>
              </w:rPr>
              <w:t xml:space="preserve">Office Use                       </w:t>
            </w:r>
            <w:r w:rsidRPr="00E2115E">
              <w:rPr>
                <w:color w:val="00B050"/>
                <w:sz w:val="18"/>
                <w:szCs w:val="18"/>
              </w:rPr>
              <w:t>Date ________________</w:t>
            </w:r>
          </w:p>
          <w:p w14:paraId="66CA3BA9" w14:textId="77777777" w:rsidR="00F269C3" w:rsidRPr="00E2115E" w:rsidRDefault="00000000">
            <w:pPr>
              <w:ind w:right="-1210"/>
              <w:rPr>
                <w:sz w:val="18"/>
                <w:szCs w:val="18"/>
              </w:rPr>
            </w:pPr>
            <w:proofErr w:type="spellStart"/>
            <w:r w:rsidRPr="00E2115E">
              <w:rPr>
                <w:color w:val="00B050"/>
                <w:sz w:val="18"/>
                <w:szCs w:val="18"/>
              </w:rPr>
              <w:t>Pymt</w:t>
            </w:r>
            <w:proofErr w:type="spellEnd"/>
            <w:r w:rsidRPr="00E2115E">
              <w:rPr>
                <w:color w:val="00B050"/>
                <w:sz w:val="18"/>
                <w:szCs w:val="18"/>
              </w:rPr>
              <w:t xml:space="preserve"> _____________      Amt ________________</w:t>
            </w:r>
            <w:r w:rsidRPr="00E2115E">
              <w:rPr>
                <w:color w:val="00B050"/>
                <w:sz w:val="18"/>
                <w:szCs w:val="18"/>
              </w:rPr>
              <w:br/>
            </w:r>
            <w:r w:rsidRPr="00E2115E">
              <w:rPr>
                <w:sz w:val="18"/>
                <w:szCs w:val="18"/>
              </w:rPr>
              <w:br/>
              <w:t xml:space="preserve">   ___ Dog # _________________</w:t>
            </w:r>
            <w:r w:rsidRPr="00E2115E">
              <w:rPr>
                <w:sz w:val="18"/>
                <w:szCs w:val="18"/>
              </w:rPr>
              <w:br/>
              <w:t xml:space="preserve">   ___ Person # _______________</w:t>
            </w:r>
            <w:r w:rsidRPr="00E2115E">
              <w:rPr>
                <w:sz w:val="18"/>
                <w:szCs w:val="18"/>
              </w:rPr>
              <w:br/>
              <w:t xml:space="preserve">   ___ Create </w:t>
            </w:r>
            <w:proofErr w:type="gramStart"/>
            <w:r w:rsidRPr="00E2115E">
              <w:rPr>
                <w:sz w:val="18"/>
                <w:szCs w:val="18"/>
              </w:rPr>
              <w:t>PDF  _</w:t>
            </w:r>
            <w:proofErr w:type="gramEnd"/>
            <w:r w:rsidRPr="00E2115E">
              <w:rPr>
                <w:sz w:val="18"/>
                <w:szCs w:val="18"/>
              </w:rPr>
              <w:t>__ Height Cert  ___ Temp Height Form</w:t>
            </w:r>
          </w:p>
          <w:p w14:paraId="775FC238" w14:textId="77777777" w:rsidR="00F269C3" w:rsidRPr="00E2115E" w:rsidRDefault="00000000">
            <w:pPr>
              <w:spacing w:after="120"/>
              <w:ind w:right="-1210"/>
              <w:rPr>
                <w:color w:val="00B050"/>
                <w:sz w:val="18"/>
                <w:szCs w:val="18"/>
              </w:rPr>
            </w:pPr>
            <w:r w:rsidRPr="00E2115E">
              <w:rPr>
                <w:sz w:val="18"/>
                <w:szCs w:val="18"/>
              </w:rPr>
              <w:t xml:space="preserve">   ___ Email PDF</w:t>
            </w:r>
            <w:r w:rsidRPr="00E2115E">
              <w:rPr>
                <w:sz w:val="18"/>
                <w:szCs w:val="18"/>
              </w:rPr>
              <w:br/>
              <w:t xml:space="preserve">   ___ Enter AUD</w:t>
            </w:r>
          </w:p>
        </w:tc>
      </w:tr>
    </w:tbl>
    <w:p w14:paraId="48763AA0" w14:textId="539DE119" w:rsidR="00F269C3" w:rsidRDefault="00000000">
      <w:pPr>
        <w:widowControl w:val="0"/>
        <w:spacing w:line="200" w:lineRule="auto"/>
        <w:rPr>
          <w:rFonts w:ascii="Arial Narrow" w:eastAsia="Arial Narrow" w:hAnsi="Arial Narrow" w:cs="Arial Narrow"/>
          <w:color w:val="000000"/>
        </w:rPr>
      </w:pPr>
      <w:r>
        <w:rPr>
          <w:rFonts w:ascii="Arial Narrow" w:eastAsia="Arial Narrow" w:hAnsi="Arial Narrow" w:cs="Arial Narrow"/>
          <w:b/>
          <w:color w:val="000000"/>
        </w:rPr>
        <w:t>Effective J</w:t>
      </w:r>
      <w:r w:rsidR="00E2115E">
        <w:rPr>
          <w:rFonts w:ascii="Arial Narrow" w:eastAsia="Arial Narrow" w:hAnsi="Arial Narrow" w:cs="Arial Narrow"/>
          <w:b/>
          <w:color w:val="000000"/>
        </w:rPr>
        <w:t>anuary</w:t>
      </w:r>
      <w:r>
        <w:rPr>
          <w:rFonts w:ascii="Arial Narrow" w:eastAsia="Arial Narrow" w:hAnsi="Arial Narrow" w:cs="Arial Narrow"/>
          <w:b/>
          <w:color w:val="000000"/>
        </w:rPr>
        <w:t xml:space="preserve"> 202</w:t>
      </w:r>
      <w:r w:rsidR="00E2115E">
        <w:rPr>
          <w:rFonts w:ascii="Arial Narrow" w:eastAsia="Arial Narrow" w:hAnsi="Arial Narrow" w:cs="Arial Narrow"/>
          <w:b/>
          <w:color w:val="000000"/>
        </w:rPr>
        <w:t>4</w:t>
      </w:r>
    </w:p>
    <w:tbl>
      <w:tblPr>
        <w:tblStyle w:val="ae"/>
        <w:tblW w:w="8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8"/>
        <w:gridCol w:w="4178"/>
      </w:tblGrid>
      <w:tr w:rsidR="00F269C3" w14:paraId="0A17236B" w14:textId="77777777">
        <w:tc>
          <w:tcPr>
            <w:tcW w:w="4158" w:type="dxa"/>
            <w:tcBorders>
              <w:top w:val="nil"/>
              <w:left w:val="nil"/>
              <w:bottom w:val="nil"/>
              <w:right w:val="single" w:sz="4" w:space="0" w:color="000000"/>
            </w:tcBorders>
            <w:shd w:val="clear" w:color="auto" w:fill="auto"/>
          </w:tcPr>
          <w:p w14:paraId="7AB3DF71" w14:textId="77777777" w:rsidR="00F269C3" w:rsidRDefault="00F269C3">
            <w:pPr>
              <w:jc w:val="center"/>
            </w:pPr>
          </w:p>
          <w:p w14:paraId="618FF1A7" w14:textId="77777777" w:rsidR="00F269C3" w:rsidRDefault="00F269C3"/>
        </w:tc>
        <w:tc>
          <w:tcPr>
            <w:tcW w:w="4178" w:type="dxa"/>
            <w:tcBorders>
              <w:top w:val="single" w:sz="4" w:space="0" w:color="000000"/>
              <w:left w:val="single" w:sz="4" w:space="0" w:color="000000"/>
              <w:bottom w:val="single" w:sz="4" w:space="0" w:color="000000"/>
              <w:right w:val="single" w:sz="4" w:space="0" w:color="000000"/>
            </w:tcBorders>
            <w:shd w:val="clear" w:color="auto" w:fill="auto"/>
          </w:tcPr>
          <w:p w14:paraId="6A367A64" w14:textId="77777777" w:rsidR="00F269C3" w:rsidRDefault="00F269C3">
            <w:pPr>
              <w:jc w:val="center"/>
              <w:rPr>
                <w:b/>
                <w:sz w:val="12"/>
                <w:szCs w:val="12"/>
              </w:rPr>
            </w:pPr>
          </w:p>
          <w:p w14:paraId="47024FA7" w14:textId="77777777" w:rsidR="00F269C3" w:rsidRDefault="00000000">
            <w:pPr>
              <w:spacing w:before="120" w:after="120"/>
              <w:jc w:val="center"/>
              <w:rPr>
                <w:sz w:val="28"/>
                <w:szCs w:val="28"/>
              </w:rPr>
            </w:pPr>
            <w:r>
              <w:rPr>
                <w:b/>
                <w:sz w:val="28"/>
                <w:szCs w:val="28"/>
              </w:rPr>
              <w:t>TDAA Membership Application</w:t>
            </w:r>
          </w:p>
          <w:p w14:paraId="3EB6A723" w14:textId="77777777" w:rsidR="00F269C3" w:rsidRDefault="00000000">
            <w:pPr>
              <w:jc w:val="center"/>
              <w:rPr>
                <w:b/>
              </w:rPr>
            </w:pPr>
            <w:r>
              <w:pict w14:anchorId="561D8924">
                <v:rect id="_x0000_i1025" style="width:0;height:1.5pt" o:hralign="center" o:hrstd="t" o:hr="t" fillcolor="#a0a0a0" stroked="f"/>
              </w:pict>
            </w:r>
          </w:p>
          <w:p w14:paraId="0036D205" w14:textId="77777777" w:rsidR="00F269C3" w:rsidRDefault="00000000">
            <w:pPr>
              <w:jc w:val="center"/>
              <w:rPr>
                <w:sz w:val="20"/>
                <w:szCs w:val="20"/>
              </w:rPr>
            </w:pPr>
            <w:r>
              <w:rPr>
                <w:b/>
                <w:sz w:val="20"/>
                <w:szCs w:val="20"/>
              </w:rPr>
              <w:t>Return with $25 payment to:</w:t>
            </w:r>
          </w:p>
          <w:p w14:paraId="5223B74C" w14:textId="77777777" w:rsidR="00F269C3" w:rsidRDefault="00000000">
            <w:pPr>
              <w:jc w:val="center"/>
            </w:pPr>
            <w:r>
              <w:t>Teacup Dogs Agility Association</w:t>
            </w:r>
          </w:p>
          <w:p w14:paraId="3F3BC244" w14:textId="77777777" w:rsidR="00F269C3" w:rsidRDefault="00000000">
            <w:pPr>
              <w:jc w:val="center"/>
            </w:pPr>
            <w:r>
              <w:t>W6485 County Road H</w:t>
            </w:r>
          </w:p>
          <w:p w14:paraId="729882E4" w14:textId="77777777" w:rsidR="00F269C3" w:rsidRDefault="00000000">
            <w:pPr>
              <w:spacing w:after="120"/>
              <w:jc w:val="center"/>
            </w:pPr>
            <w:r>
              <w:t>New Glarus, WI  53574</w:t>
            </w:r>
          </w:p>
          <w:p w14:paraId="5FE25D03" w14:textId="77777777" w:rsidR="00F269C3" w:rsidRDefault="00000000">
            <w:pPr>
              <w:spacing w:after="120"/>
              <w:jc w:val="center"/>
            </w:pPr>
            <w:r>
              <w:t>Via PayPal or Zelle at:</w:t>
            </w:r>
            <w:r>
              <w:br/>
            </w:r>
            <w:hyperlink r:id="rId36">
              <w:r>
                <w:rPr>
                  <w:color w:val="0000FF"/>
                  <w:u w:val="single"/>
                </w:rPr>
                <w:t>teacupagility@gmail.com</w:t>
              </w:r>
            </w:hyperlink>
          </w:p>
        </w:tc>
      </w:tr>
    </w:tbl>
    <w:p w14:paraId="34B685DB" w14:textId="77777777" w:rsidR="00F269C3" w:rsidRDefault="00000000">
      <w:pPr>
        <w:tabs>
          <w:tab w:val="left" w:pos="10080"/>
        </w:tabs>
        <w:ind w:left="360" w:right="1296"/>
        <w:rPr>
          <w:sz w:val="20"/>
          <w:szCs w:val="20"/>
        </w:rPr>
      </w:pPr>
      <w:r>
        <w:rPr>
          <w:noProof/>
        </w:rPr>
        <w:drawing>
          <wp:anchor distT="0" distB="0" distL="114300" distR="114300" simplePos="0" relativeHeight="251678720" behindDoc="0" locked="0" layoutInCell="1" hidden="0" allowOverlap="1" wp14:anchorId="46230C89" wp14:editId="49A4B12C">
            <wp:simplePos x="0" y="0"/>
            <wp:positionH relativeFrom="column">
              <wp:posOffset>75566</wp:posOffset>
            </wp:positionH>
            <wp:positionV relativeFrom="paragraph">
              <wp:posOffset>-2130424</wp:posOffset>
            </wp:positionV>
            <wp:extent cx="2249170" cy="2331720"/>
            <wp:effectExtent l="0" t="0" r="0" b="0"/>
            <wp:wrapNone/>
            <wp:docPr id="19" name="image4.jpg" descr="A dog in a teacu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dog in a teacup&#10;&#10;Description automatically generated"/>
                    <pic:cNvPicPr preferRelativeResize="0"/>
                  </pic:nvPicPr>
                  <pic:blipFill>
                    <a:blip r:embed="rId18"/>
                    <a:srcRect/>
                    <a:stretch>
                      <a:fillRect/>
                    </a:stretch>
                  </pic:blipFill>
                  <pic:spPr>
                    <a:xfrm>
                      <a:off x="0" y="0"/>
                      <a:ext cx="2249170" cy="2331720"/>
                    </a:xfrm>
                    <a:prstGeom prst="rect">
                      <a:avLst/>
                    </a:prstGeom>
                    <a:ln/>
                  </pic:spPr>
                </pic:pic>
              </a:graphicData>
            </a:graphic>
          </wp:anchor>
        </w:drawing>
      </w:r>
    </w:p>
    <w:p w14:paraId="5939EF0F" w14:textId="77777777" w:rsidR="00F269C3" w:rsidRDefault="00F269C3">
      <w:pPr>
        <w:tabs>
          <w:tab w:val="left" w:pos="10080"/>
        </w:tabs>
        <w:ind w:left="360" w:right="1296"/>
        <w:rPr>
          <w:sz w:val="20"/>
          <w:szCs w:val="20"/>
        </w:rPr>
      </w:pPr>
    </w:p>
    <w:tbl>
      <w:tblPr>
        <w:tblStyle w:val="af"/>
        <w:tblW w:w="8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2340"/>
        <w:gridCol w:w="270"/>
        <w:gridCol w:w="1890"/>
        <w:gridCol w:w="2065"/>
        <w:gridCol w:w="18"/>
      </w:tblGrid>
      <w:tr w:rsidR="00F269C3" w14:paraId="54D7666C" w14:textId="77777777">
        <w:trPr>
          <w:gridAfter w:val="1"/>
          <w:wAfter w:w="18" w:type="dxa"/>
        </w:trPr>
        <w:tc>
          <w:tcPr>
            <w:tcW w:w="8293" w:type="dxa"/>
            <w:gridSpan w:val="5"/>
            <w:tcBorders>
              <w:top w:val="single" w:sz="4" w:space="0" w:color="000000"/>
              <w:left w:val="nil"/>
              <w:bottom w:val="nil"/>
              <w:right w:val="nil"/>
            </w:tcBorders>
            <w:shd w:val="clear" w:color="auto" w:fill="auto"/>
          </w:tcPr>
          <w:p w14:paraId="1E94FDC0" w14:textId="77777777" w:rsidR="00F269C3" w:rsidRDefault="00F269C3"/>
        </w:tc>
      </w:tr>
      <w:tr w:rsidR="00F269C3" w14:paraId="299F0217" w14:textId="77777777">
        <w:tc>
          <w:tcPr>
            <w:tcW w:w="1728" w:type="dxa"/>
            <w:tcBorders>
              <w:top w:val="nil"/>
              <w:left w:val="nil"/>
              <w:bottom w:val="nil"/>
              <w:right w:val="nil"/>
            </w:tcBorders>
            <w:shd w:val="clear" w:color="auto" w:fill="auto"/>
          </w:tcPr>
          <w:p w14:paraId="6681157F" w14:textId="77777777" w:rsidR="00F269C3" w:rsidRDefault="00000000">
            <w:pPr>
              <w:tabs>
                <w:tab w:val="left" w:pos="8640"/>
              </w:tabs>
              <w:spacing w:before="160" w:after="40"/>
              <w:rPr>
                <w:rFonts w:ascii="Arial Narrow" w:eastAsia="Arial Narrow" w:hAnsi="Arial Narrow" w:cs="Arial Narrow"/>
                <w:sz w:val="20"/>
                <w:szCs w:val="20"/>
              </w:rPr>
            </w:pPr>
            <w:r>
              <w:rPr>
                <w:rFonts w:ascii="Arial Narrow" w:eastAsia="Arial Narrow" w:hAnsi="Arial Narrow" w:cs="Arial Narrow"/>
                <w:b/>
              </w:rPr>
              <w:t xml:space="preserve">Name: </w:t>
            </w:r>
          </w:p>
        </w:tc>
        <w:tc>
          <w:tcPr>
            <w:tcW w:w="6583" w:type="dxa"/>
            <w:gridSpan w:val="5"/>
            <w:tcBorders>
              <w:top w:val="nil"/>
              <w:left w:val="nil"/>
              <w:bottom w:val="single" w:sz="4" w:space="0" w:color="000000"/>
              <w:right w:val="nil"/>
            </w:tcBorders>
            <w:shd w:val="clear" w:color="auto" w:fill="auto"/>
          </w:tcPr>
          <w:p w14:paraId="0122A84B" w14:textId="77777777" w:rsidR="00F269C3" w:rsidRDefault="00F269C3">
            <w:pPr>
              <w:tabs>
                <w:tab w:val="left" w:pos="8640"/>
              </w:tabs>
              <w:spacing w:before="160" w:after="40"/>
              <w:rPr>
                <w:rFonts w:ascii="Arial Narrow" w:eastAsia="Arial Narrow" w:hAnsi="Arial Narrow" w:cs="Arial Narrow"/>
                <w:sz w:val="20"/>
                <w:szCs w:val="20"/>
              </w:rPr>
            </w:pPr>
          </w:p>
        </w:tc>
      </w:tr>
      <w:tr w:rsidR="00F269C3" w14:paraId="231004AC" w14:textId="77777777">
        <w:tc>
          <w:tcPr>
            <w:tcW w:w="1728" w:type="dxa"/>
            <w:tcBorders>
              <w:top w:val="nil"/>
              <w:left w:val="nil"/>
              <w:bottom w:val="nil"/>
              <w:right w:val="nil"/>
            </w:tcBorders>
            <w:shd w:val="clear" w:color="auto" w:fill="auto"/>
          </w:tcPr>
          <w:p w14:paraId="541FF2B7" w14:textId="77777777" w:rsidR="00F269C3" w:rsidRDefault="00000000">
            <w:pPr>
              <w:tabs>
                <w:tab w:val="left" w:pos="8640"/>
              </w:tabs>
              <w:spacing w:before="160" w:after="40"/>
              <w:rPr>
                <w:rFonts w:ascii="Arial Narrow" w:eastAsia="Arial Narrow" w:hAnsi="Arial Narrow" w:cs="Arial Narrow"/>
                <w:b/>
              </w:rPr>
            </w:pPr>
            <w:r>
              <w:rPr>
                <w:rFonts w:ascii="Arial Narrow" w:eastAsia="Arial Narrow" w:hAnsi="Arial Narrow" w:cs="Arial Narrow"/>
                <w:b/>
              </w:rPr>
              <w:t>Street Address:</w:t>
            </w:r>
          </w:p>
        </w:tc>
        <w:tc>
          <w:tcPr>
            <w:tcW w:w="6583" w:type="dxa"/>
            <w:gridSpan w:val="5"/>
            <w:tcBorders>
              <w:top w:val="single" w:sz="4" w:space="0" w:color="000000"/>
              <w:left w:val="nil"/>
              <w:bottom w:val="single" w:sz="4" w:space="0" w:color="000000"/>
              <w:right w:val="nil"/>
            </w:tcBorders>
            <w:shd w:val="clear" w:color="auto" w:fill="auto"/>
          </w:tcPr>
          <w:p w14:paraId="68AF2AF6" w14:textId="77777777" w:rsidR="00F269C3" w:rsidRDefault="00F269C3">
            <w:pPr>
              <w:tabs>
                <w:tab w:val="left" w:pos="8640"/>
              </w:tabs>
              <w:spacing w:before="160" w:after="40"/>
              <w:rPr>
                <w:rFonts w:ascii="Arial Narrow" w:eastAsia="Arial Narrow" w:hAnsi="Arial Narrow" w:cs="Arial Narrow"/>
                <w:sz w:val="20"/>
                <w:szCs w:val="20"/>
              </w:rPr>
            </w:pPr>
          </w:p>
        </w:tc>
      </w:tr>
      <w:tr w:rsidR="00F269C3" w14:paraId="5B7970A8" w14:textId="77777777">
        <w:tc>
          <w:tcPr>
            <w:tcW w:w="1728" w:type="dxa"/>
            <w:tcBorders>
              <w:top w:val="nil"/>
              <w:left w:val="nil"/>
              <w:bottom w:val="nil"/>
              <w:right w:val="nil"/>
            </w:tcBorders>
            <w:shd w:val="clear" w:color="auto" w:fill="auto"/>
          </w:tcPr>
          <w:p w14:paraId="38900424" w14:textId="77777777" w:rsidR="00F269C3" w:rsidRDefault="00000000">
            <w:pPr>
              <w:tabs>
                <w:tab w:val="left" w:pos="8640"/>
              </w:tabs>
              <w:spacing w:before="160" w:after="40"/>
              <w:rPr>
                <w:rFonts w:ascii="Arial Narrow" w:eastAsia="Arial Narrow" w:hAnsi="Arial Narrow" w:cs="Arial Narrow"/>
                <w:b/>
              </w:rPr>
            </w:pPr>
            <w:r>
              <w:rPr>
                <w:rFonts w:ascii="Arial Narrow" w:eastAsia="Arial Narrow" w:hAnsi="Arial Narrow" w:cs="Arial Narrow"/>
                <w:b/>
              </w:rPr>
              <w:t>City, State Zip:</w:t>
            </w:r>
          </w:p>
        </w:tc>
        <w:tc>
          <w:tcPr>
            <w:tcW w:w="6583" w:type="dxa"/>
            <w:gridSpan w:val="5"/>
            <w:tcBorders>
              <w:top w:val="single" w:sz="4" w:space="0" w:color="000000"/>
              <w:left w:val="nil"/>
              <w:bottom w:val="single" w:sz="4" w:space="0" w:color="000000"/>
              <w:right w:val="nil"/>
            </w:tcBorders>
            <w:shd w:val="clear" w:color="auto" w:fill="auto"/>
          </w:tcPr>
          <w:p w14:paraId="07FBA1C3" w14:textId="77777777" w:rsidR="00F269C3" w:rsidRDefault="00F269C3">
            <w:pPr>
              <w:tabs>
                <w:tab w:val="left" w:pos="8640"/>
              </w:tabs>
              <w:spacing w:before="160" w:after="40"/>
              <w:rPr>
                <w:rFonts w:ascii="Arial Narrow" w:eastAsia="Arial Narrow" w:hAnsi="Arial Narrow" w:cs="Arial Narrow"/>
                <w:sz w:val="20"/>
                <w:szCs w:val="20"/>
              </w:rPr>
            </w:pPr>
          </w:p>
        </w:tc>
      </w:tr>
      <w:tr w:rsidR="00F269C3" w14:paraId="56CD460D" w14:textId="77777777">
        <w:tc>
          <w:tcPr>
            <w:tcW w:w="1728" w:type="dxa"/>
            <w:tcBorders>
              <w:top w:val="nil"/>
              <w:left w:val="nil"/>
              <w:bottom w:val="nil"/>
              <w:right w:val="nil"/>
            </w:tcBorders>
            <w:shd w:val="clear" w:color="auto" w:fill="auto"/>
          </w:tcPr>
          <w:p w14:paraId="5CE3CD6C" w14:textId="77777777" w:rsidR="00F269C3" w:rsidRDefault="00000000">
            <w:pPr>
              <w:tabs>
                <w:tab w:val="left" w:pos="8640"/>
              </w:tabs>
              <w:spacing w:before="160" w:after="40"/>
              <w:rPr>
                <w:rFonts w:ascii="Arial Narrow" w:eastAsia="Arial Narrow" w:hAnsi="Arial Narrow" w:cs="Arial Narrow"/>
                <w:b/>
              </w:rPr>
            </w:pPr>
            <w:r>
              <w:rPr>
                <w:rFonts w:ascii="Arial Narrow" w:eastAsia="Arial Narrow" w:hAnsi="Arial Narrow" w:cs="Arial Narrow"/>
                <w:b/>
              </w:rPr>
              <w:t>Email:</w:t>
            </w:r>
          </w:p>
        </w:tc>
        <w:tc>
          <w:tcPr>
            <w:tcW w:w="6583" w:type="dxa"/>
            <w:gridSpan w:val="5"/>
            <w:tcBorders>
              <w:top w:val="single" w:sz="4" w:space="0" w:color="000000"/>
              <w:left w:val="nil"/>
              <w:bottom w:val="single" w:sz="4" w:space="0" w:color="000000"/>
              <w:right w:val="nil"/>
            </w:tcBorders>
            <w:shd w:val="clear" w:color="auto" w:fill="auto"/>
          </w:tcPr>
          <w:p w14:paraId="2A4C93C2" w14:textId="77777777" w:rsidR="00F269C3" w:rsidRDefault="00F269C3">
            <w:pPr>
              <w:tabs>
                <w:tab w:val="left" w:pos="8640"/>
              </w:tabs>
              <w:spacing w:before="160" w:after="40"/>
              <w:rPr>
                <w:rFonts w:ascii="Arial Narrow" w:eastAsia="Arial Narrow" w:hAnsi="Arial Narrow" w:cs="Arial Narrow"/>
                <w:sz w:val="20"/>
                <w:szCs w:val="20"/>
              </w:rPr>
            </w:pPr>
          </w:p>
        </w:tc>
      </w:tr>
      <w:tr w:rsidR="00F269C3" w14:paraId="354E1FD1" w14:textId="77777777">
        <w:tc>
          <w:tcPr>
            <w:tcW w:w="1728" w:type="dxa"/>
            <w:tcBorders>
              <w:top w:val="nil"/>
              <w:left w:val="nil"/>
              <w:bottom w:val="nil"/>
              <w:right w:val="nil"/>
            </w:tcBorders>
            <w:shd w:val="clear" w:color="auto" w:fill="auto"/>
          </w:tcPr>
          <w:p w14:paraId="1C0552FE" w14:textId="77777777" w:rsidR="00F269C3" w:rsidRDefault="00000000">
            <w:pPr>
              <w:tabs>
                <w:tab w:val="left" w:pos="8640"/>
              </w:tabs>
              <w:spacing w:before="160" w:after="40"/>
              <w:rPr>
                <w:rFonts w:ascii="Arial Narrow" w:eastAsia="Arial Narrow" w:hAnsi="Arial Narrow" w:cs="Arial Narrow"/>
                <w:b/>
              </w:rPr>
            </w:pPr>
            <w:r>
              <w:rPr>
                <w:rFonts w:ascii="Arial Narrow" w:eastAsia="Arial Narrow" w:hAnsi="Arial Narrow" w:cs="Arial Narrow"/>
                <w:b/>
              </w:rPr>
              <w:t xml:space="preserve">Primary Phone </w:t>
            </w:r>
          </w:p>
        </w:tc>
        <w:tc>
          <w:tcPr>
            <w:tcW w:w="2340" w:type="dxa"/>
            <w:tcBorders>
              <w:top w:val="single" w:sz="4" w:space="0" w:color="000000"/>
              <w:left w:val="nil"/>
              <w:bottom w:val="single" w:sz="4" w:space="0" w:color="000000"/>
              <w:right w:val="nil"/>
            </w:tcBorders>
            <w:shd w:val="clear" w:color="auto" w:fill="auto"/>
          </w:tcPr>
          <w:p w14:paraId="134D8DD4" w14:textId="77777777" w:rsidR="00F269C3" w:rsidRDefault="00F269C3">
            <w:pPr>
              <w:tabs>
                <w:tab w:val="left" w:pos="8640"/>
              </w:tabs>
              <w:spacing w:before="160" w:after="40"/>
              <w:rPr>
                <w:rFonts w:ascii="Arial Narrow" w:eastAsia="Arial Narrow" w:hAnsi="Arial Narrow" w:cs="Arial Narrow"/>
                <w:sz w:val="20"/>
                <w:szCs w:val="20"/>
              </w:rPr>
            </w:pPr>
          </w:p>
        </w:tc>
        <w:tc>
          <w:tcPr>
            <w:tcW w:w="270" w:type="dxa"/>
            <w:tcBorders>
              <w:top w:val="single" w:sz="4" w:space="0" w:color="000000"/>
              <w:left w:val="nil"/>
              <w:bottom w:val="nil"/>
              <w:right w:val="nil"/>
            </w:tcBorders>
            <w:shd w:val="clear" w:color="auto" w:fill="auto"/>
          </w:tcPr>
          <w:p w14:paraId="2146B04B" w14:textId="77777777" w:rsidR="00F269C3" w:rsidRDefault="00F269C3">
            <w:pPr>
              <w:tabs>
                <w:tab w:val="left" w:pos="8640"/>
              </w:tabs>
              <w:spacing w:before="160" w:after="40"/>
              <w:rPr>
                <w:rFonts w:ascii="Arial Narrow" w:eastAsia="Arial Narrow" w:hAnsi="Arial Narrow" w:cs="Arial Narrow"/>
                <w:sz w:val="20"/>
                <w:szCs w:val="20"/>
              </w:rPr>
            </w:pPr>
          </w:p>
        </w:tc>
        <w:tc>
          <w:tcPr>
            <w:tcW w:w="1890" w:type="dxa"/>
            <w:tcBorders>
              <w:top w:val="single" w:sz="4" w:space="0" w:color="000000"/>
              <w:left w:val="nil"/>
              <w:bottom w:val="nil"/>
              <w:right w:val="nil"/>
            </w:tcBorders>
            <w:shd w:val="clear" w:color="auto" w:fill="auto"/>
          </w:tcPr>
          <w:p w14:paraId="2FE60284" w14:textId="77777777" w:rsidR="00F269C3" w:rsidRDefault="00000000">
            <w:pPr>
              <w:tabs>
                <w:tab w:val="left" w:pos="8640"/>
              </w:tabs>
              <w:spacing w:before="160" w:after="40"/>
              <w:rPr>
                <w:rFonts w:ascii="Arial Narrow" w:eastAsia="Arial Narrow" w:hAnsi="Arial Narrow" w:cs="Arial Narrow"/>
                <w:b/>
              </w:rPr>
            </w:pPr>
            <w:r>
              <w:rPr>
                <w:rFonts w:ascii="Arial Narrow" w:eastAsia="Arial Narrow" w:hAnsi="Arial Narrow" w:cs="Arial Narrow"/>
                <w:b/>
              </w:rPr>
              <w:t>Secondary Phone</w:t>
            </w:r>
          </w:p>
        </w:tc>
        <w:tc>
          <w:tcPr>
            <w:tcW w:w="2083" w:type="dxa"/>
            <w:gridSpan w:val="2"/>
            <w:tcBorders>
              <w:top w:val="single" w:sz="4" w:space="0" w:color="000000"/>
              <w:left w:val="nil"/>
              <w:bottom w:val="single" w:sz="4" w:space="0" w:color="000000"/>
              <w:right w:val="nil"/>
            </w:tcBorders>
            <w:shd w:val="clear" w:color="auto" w:fill="auto"/>
          </w:tcPr>
          <w:p w14:paraId="25FB508E" w14:textId="77777777" w:rsidR="00F269C3" w:rsidRDefault="00F269C3">
            <w:pPr>
              <w:tabs>
                <w:tab w:val="left" w:pos="8640"/>
              </w:tabs>
              <w:spacing w:before="160" w:after="40"/>
              <w:rPr>
                <w:rFonts w:ascii="Arial Narrow" w:eastAsia="Arial Narrow" w:hAnsi="Arial Narrow" w:cs="Arial Narrow"/>
                <w:sz w:val="20"/>
                <w:szCs w:val="20"/>
              </w:rPr>
            </w:pPr>
          </w:p>
        </w:tc>
      </w:tr>
    </w:tbl>
    <w:p w14:paraId="112772AA" w14:textId="77777777" w:rsidR="00F269C3" w:rsidRDefault="00F269C3"/>
    <w:p w14:paraId="3166A027" w14:textId="77777777" w:rsidR="00F269C3" w:rsidRDefault="00000000">
      <w:r>
        <w:t>Please indicate whether this an:</w:t>
      </w:r>
    </w:p>
    <w:p w14:paraId="491ABB14" w14:textId="77777777" w:rsidR="00F269C3" w:rsidRDefault="00000000">
      <w:r>
        <w:tab/>
      </w:r>
      <w:r>
        <w:tab/>
      </w:r>
      <w:r>
        <w:tab/>
      </w:r>
      <w:r>
        <w:tab/>
      </w:r>
      <w:r>
        <w:tab/>
        <w:t xml:space="preserve">Initial Membership Application </w:t>
      </w:r>
      <w:r>
        <w:tab/>
        <w:t>_____</w:t>
      </w:r>
    </w:p>
    <w:p w14:paraId="2187CFF9" w14:textId="77777777" w:rsidR="00F269C3" w:rsidRDefault="00000000">
      <w:r>
        <w:t>or a</w:t>
      </w:r>
    </w:p>
    <w:p w14:paraId="724257E6" w14:textId="77777777" w:rsidR="00F269C3" w:rsidRDefault="00000000">
      <w:r>
        <w:tab/>
      </w:r>
      <w:r>
        <w:tab/>
      </w:r>
      <w:r>
        <w:tab/>
      </w:r>
      <w:r>
        <w:tab/>
      </w:r>
      <w:r>
        <w:tab/>
        <w:t xml:space="preserve">Membership Renewal </w:t>
      </w:r>
      <w:r>
        <w:tab/>
      </w:r>
      <w:r>
        <w:tab/>
        <w:t>_____</w:t>
      </w:r>
    </w:p>
    <w:p w14:paraId="76330797" w14:textId="77777777" w:rsidR="00F269C3" w:rsidRDefault="00F269C3"/>
    <w:tbl>
      <w:tblPr>
        <w:tblStyle w:val="af0"/>
        <w:tblW w:w="8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8"/>
      </w:tblGrid>
      <w:tr w:rsidR="00F269C3" w14:paraId="728F9F4D" w14:textId="77777777">
        <w:tc>
          <w:tcPr>
            <w:tcW w:w="8298" w:type="dxa"/>
            <w:tcBorders>
              <w:top w:val="single" w:sz="4" w:space="0" w:color="000000"/>
              <w:left w:val="nil"/>
              <w:bottom w:val="nil"/>
              <w:right w:val="nil"/>
            </w:tcBorders>
            <w:shd w:val="clear" w:color="auto" w:fill="auto"/>
          </w:tcPr>
          <w:p w14:paraId="1EB72192" w14:textId="77777777" w:rsidR="00F269C3" w:rsidRDefault="00F269C3"/>
        </w:tc>
      </w:tr>
      <w:tr w:rsidR="00F269C3" w14:paraId="5DBDD723" w14:textId="77777777">
        <w:tc>
          <w:tcPr>
            <w:tcW w:w="8298" w:type="dxa"/>
            <w:tcBorders>
              <w:top w:val="nil"/>
              <w:left w:val="nil"/>
              <w:bottom w:val="nil"/>
              <w:right w:val="nil"/>
            </w:tcBorders>
            <w:shd w:val="clear" w:color="auto" w:fill="auto"/>
          </w:tcPr>
          <w:p w14:paraId="0ADF2ED5" w14:textId="77777777" w:rsidR="00F269C3" w:rsidRDefault="00000000">
            <w:pPr>
              <w:rPr>
                <w:sz w:val="20"/>
                <w:szCs w:val="20"/>
              </w:rPr>
            </w:pPr>
            <w:r>
              <w:rPr>
                <w:b/>
                <w:i/>
                <w:sz w:val="20"/>
                <w:szCs w:val="20"/>
              </w:rPr>
              <w:t xml:space="preserve">Terms of Membership ~ </w:t>
            </w:r>
            <w:r>
              <w:rPr>
                <w:sz w:val="20"/>
                <w:szCs w:val="20"/>
              </w:rPr>
              <w:t>Memberships are $25.00 for five years; payable upon membership initiation or the subsequent fifth anniversary date.  TDAA memberships are non-refundable and non-transferable.</w:t>
            </w:r>
          </w:p>
          <w:p w14:paraId="2F145D8C" w14:textId="77777777" w:rsidR="00F269C3" w:rsidRDefault="00F269C3">
            <w:pPr>
              <w:rPr>
                <w:sz w:val="20"/>
                <w:szCs w:val="20"/>
              </w:rPr>
            </w:pPr>
          </w:p>
          <w:p w14:paraId="3B55983B" w14:textId="77777777" w:rsidR="00F269C3" w:rsidRDefault="00000000">
            <w:pPr>
              <w:rPr>
                <w:sz w:val="20"/>
                <w:szCs w:val="20"/>
              </w:rPr>
            </w:pPr>
            <w:r>
              <w:rPr>
                <w:b/>
                <w:sz w:val="20"/>
                <w:szCs w:val="20"/>
              </w:rPr>
              <w:t>Note</w:t>
            </w:r>
            <w:r>
              <w:rPr>
                <w:sz w:val="20"/>
                <w:szCs w:val="20"/>
              </w:rPr>
              <w:t xml:space="preserve">: Dog registration is not included with membership. </w:t>
            </w:r>
          </w:p>
        </w:tc>
      </w:tr>
      <w:tr w:rsidR="00F269C3" w14:paraId="4FD3494B" w14:textId="77777777">
        <w:tc>
          <w:tcPr>
            <w:tcW w:w="8298" w:type="dxa"/>
            <w:tcBorders>
              <w:top w:val="nil"/>
              <w:left w:val="nil"/>
              <w:right w:val="nil"/>
            </w:tcBorders>
            <w:shd w:val="clear" w:color="auto" w:fill="auto"/>
          </w:tcPr>
          <w:p w14:paraId="56F35366" w14:textId="77777777" w:rsidR="00F269C3" w:rsidRDefault="00F269C3"/>
        </w:tc>
      </w:tr>
    </w:tbl>
    <w:p w14:paraId="77AFA8E5" w14:textId="77777777" w:rsidR="00F269C3" w:rsidRDefault="00F269C3"/>
    <w:tbl>
      <w:tblPr>
        <w:tblStyle w:val="af1"/>
        <w:tblW w:w="8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63"/>
        <w:gridCol w:w="4135"/>
        <w:gridCol w:w="414"/>
      </w:tblGrid>
      <w:tr w:rsidR="00F269C3" w14:paraId="77F5DCA5" w14:textId="77777777">
        <w:tc>
          <w:tcPr>
            <w:tcW w:w="4163" w:type="dxa"/>
            <w:tcBorders>
              <w:top w:val="nil"/>
              <w:left w:val="nil"/>
              <w:bottom w:val="nil"/>
              <w:right w:val="single" w:sz="4" w:space="0" w:color="000000"/>
            </w:tcBorders>
            <w:shd w:val="clear" w:color="auto" w:fill="auto"/>
          </w:tcPr>
          <w:p w14:paraId="28EF538D" w14:textId="77777777" w:rsidR="00F269C3" w:rsidRDefault="00F269C3">
            <w:pPr>
              <w:spacing w:before="120"/>
              <w:rPr>
                <w:sz w:val="20"/>
                <w:szCs w:val="20"/>
              </w:rPr>
            </w:pPr>
          </w:p>
        </w:tc>
        <w:tc>
          <w:tcPr>
            <w:tcW w:w="4549" w:type="dxa"/>
            <w:gridSpan w:val="2"/>
            <w:tcBorders>
              <w:left w:val="single" w:sz="4" w:space="0" w:color="000000"/>
            </w:tcBorders>
            <w:shd w:val="clear" w:color="auto" w:fill="auto"/>
          </w:tcPr>
          <w:p w14:paraId="00651388" w14:textId="77777777" w:rsidR="00F269C3" w:rsidRDefault="00000000">
            <w:pPr>
              <w:spacing w:before="120" w:after="120"/>
              <w:rPr>
                <w:b/>
                <w:color w:val="FF0000"/>
                <w:sz w:val="20"/>
                <w:szCs w:val="20"/>
              </w:rPr>
            </w:pPr>
            <w:r>
              <w:rPr>
                <w:b/>
                <w:color w:val="FF0000"/>
                <w:sz w:val="20"/>
                <w:szCs w:val="20"/>
              </w:rPr>
              <w:t xml:space="preserve">Office Use                       </w:t>
            </w:r>
            <w:r>
              <w:rPr>
                <w:color w:val="00B050"/>
                <w:sz w:val="20"/>
                <w:szCs w:val="20"/>
              </w:rPr>
              <w:t>Date ________________</w:t>
            </w:r>
          </w:p>
          <w:p w14:paraId="40AAEA93" w14:textId="77777777" w:rsidR="00F269C3" w:rsidRDefault="00000000">
            <w:pPr>
              <w:spacing w:after="120"/>
              <w:rPr>
                <w:color w:val="00B050"/>
                <w:sz w:val="20"/>
                <w:szCs w:val="20"/>
              </w:rPr>
            </w:pPr>
            <w:r>
              <w:rPr>
                <w:sz w:val="20"/>
                <w:szCs w:val="20"/>
              </w:rPr>
              <w:br/>
              <w:t xml:space="preserve">   ___ Member # ________________</w:t>
            </w:r>
            <w:r>
              <w:rPr>
                <w:sz w:val="20"/>
                <w:szCs w:val="20"/>
              </w:rPr>
              <w:tab/>
            </w:r>
            <w:r>
              <w:rPr>
                <w:sz w:val="20"/>
                <w:szCs w:val="20"/>
              </w:rPr>
              <w:tab/>
            </w:r>
            <w:r>
              <w:rPr>
                <w:sz w:val="20"/>
                <w:szCs w:val="20"/>
              </w:rPr>
              <w:br/>
              <w:t xml:space="preserve">   ___ Add to Members database (Excel)</w:t>
            </w:r>
            <w:r>
              <w:rPr>
                <w:sz w:val="20"/>
                <w:szCs w:val="20"/>
              </w:rPr>
              <w:br/>
              <w:t xml:space="preserve">   ___ Email Member # and instructions</w:t>
            </w:r>
            <w:r>
              <w:rPr>
                <w:sz w:val="20"/>
                <w:szCs w:val="20"/>
              </w:rPr>
              <w:br/>
              <w:t xml:space="preserve">   ___ Invite to Google list</w:t>
            </w:r>
            <w:r>
              <w:rPr>
                <w:sz w:val="20"/>
                <w:szCs w:val="20"/>
              </w:rPr>
              <w:br/>
              <w:t xml:space="preserve">   ___ Update online database</w:t>
            </w:r>
            <w:r>
              <w:rPr>
                <w:sz w:val="20"/>
                <w:szCs w:val="20"/>
              </w:rPr>
              <w:br/>
              <w:t xml:space="preserve">   ___ Payment____________________________</w:t>
            </w:r>
          </w:p>
        </w:tc>
      </w:tr>
      <w:tr w:rsidR="00F269C3" w14:paraId="69DE3F7E" w14:textId="77777777">
        <w:trPr>
          <w:gridAfter w:val="1"/>
          <w:wAfter w:w="414" w:type="dxa"/>
        </w:trPr>
        <w:tc>
          <w:tcPr>
            <w:tcW w:w="8298" w:type="dxa"/>
            <w:gridSpan w:val="2"/>
            <w:tcBorders>
              <w:top w:val="nil"/>
              <w:left w:val="nil"/>
              <w:right w:val="nil"/>
            </w:tcBorders>
            <w:shd w:val="clear" w:color="auto" w:fill="auto"/>
          </w:tcPr>
          <w:p w14:paraId="2E1EACF7" w14:textId="77777777" w:rsidR="00F269C3" w:rsidRDefault="00F269C3"/>
        </w:tc>
      </w:tr>
    </w:tbl>
    <w:p w14:paraId="0E36B4B8" w14:textId="77777777" w:rsidR="00F269C3" w:rsidRDefault="00000000">
      <w:pPr>
        <w:widowControl w:val="0"/>
        <w:pBdr>
          <w:top w:val="nil"/>
          <w:left w:val="nil"/>
          <w:bottom w:val="nil"/>
          <w:right w:val="nil"/>
          <w:between w:val="nil"/>
        </w:pBdr>
        <w:spacing w:line="276" w:lineRule="auto"/>
        <w:rPr>
          <w:rFonts w:ascii="Arial Narrow" w:eastAsia="Arial Narrow" w:hAnsi="Arial Narrow" w:cs="Arial Narrow"/>
          <w:b/>
        </w:rPr>
      </w:pPr>
      <w:r>
        <w:rPr>
          <w:rFonts w:ascii="Arial Narrow" w:eastAsia="Arial Narrow" w:hAnsi="Arial Narrow" w:cs="Arial Narrow"/>
          <w:b/>
        </w:rPr>
        <w:t>Effective June 2023</w:t>
      </w:r>
    </w:p>
    <w:sectPr w:rsidR="00F269C3">
      <w:pgSz w:w="12240" w:h="15840"/>
      <w:pgMar w:top="1440" w:right="1080" w:bottom="1440" w:left="108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chnica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ZapfEllipt B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Fira Mono">
    <w:charset w:val="00"/>
    <w:family w:val="modern"/>
    <w:pitch w:val="fixed"/>
    <w:sig w:usb0="40000287" w:usb1="02003801"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9000A"/>
    <w:multiLevelType w:val="multilevel"/>
    <w:tmpl w:val="3CC4B5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53214EE"/>
    <w:multiLevelType w:val="multilevel"/>
    <w:tmpl w:val="4FD4EA9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37B7657"/>
    <w:multiLevelType w:val="multilevel"/>
    <w:tmpl w:val="78DAA7DE"/>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31683629">
    <w:abstractNumId w:val="1"/>
  </w:num>
  <w:num w:numId="2" w16cid:durableId="757600687">
    <w:abstractNumId w:val="2"/>
  </w:num>
  <w:num w:numId="3" w16cid:durableId="890113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9C3"/>
    <w:rsid w:val="001C001C"/>
    <w:rsid w:val="003C05A9"/>
    <w:rsid w:val="00DF2955"/>
    <w:rsid w:val="00E2115E"/>
    <w:rsid w:val="00F2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6772"/>
  <w15:docId w15:val="{4E78DD0D-8CE4-4CCC-92A0-49BC1E73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Tahoma" w:eastAsia="Tahoma" w:hAnsi="Tahoma" w:cs="Tahoma"/>
      <w:b/>
      <w:sz w:val="20"/>
      <w:szCs w:val="20"/>
    </w:rPr>
  </w:style>
  <w:style w:type="paragraph" w:styleId="Heading2">
    <w:name w:val="heading 2"/>
    <w:basedOn w:val="Normal"/>
    <w:next w:val="Normal"/>
    <w:uiPriority w:val="9"/>
    <w:unhideWhenUsed/>
    <w:qFormat/>
    <w:pPr>
      <w:keepNext/>
      <w:jc w:val="center"/>
      <w:outlineLvl w:val="1"/>
    </w:pPr>
    <w:rPr>
      <w:rFonts w:ascii="Tahoma" w:eastAsia="Tahoma" w:hAnsi="Tahoma" w:cs="Tahoma"/>
      <w:b/>
      <w:sz w:val="20"/>
      <w:szCs w:val="20"/>
    </w:rPr>
  </w:style>
  <w:style w:type="paragraph" w:styleId="Heading3">
    <w:name w:val="heading 3"/>
    <w:basedOn w:val="Normal"/>
    <w:next w:val="Normal"/>
    <w:uiPriority w:val="9"/>
    <w:unhideWhenUsed/>
    <w:qFormat/>
    <w:pPr>
      <w:keepNext/>
      <w:spacing w:after="180"/>
      <w:ind w:right="14"/>
      <w:jc w:val="center"/>
      <w:outlineLvl w:val="2"/>
    </w:pPr>
    <w:rPr>
      <w:i/>
      <w:color w:val="000000"/>
      <w:sz w:val="20"/>
      <w:szCs w:val="20"/>
    </w:rPr>
  </w:style>
  <w:style w:type="paragraph" w:styleId="Heading4">
    <w:name w:val="heading 4"/>
    <w:basedOn w:val="Normal"/>
    <w:next w:val="Normal"/>
    <w:uiPriority w:val="9"/>
    <w:unhideWhenUsed/>
    <w:qFormat/>
    <w:pPr>
      <w:keepNext/>
      <w:outlineLvl w:val="3"/>
    </w:pPr>
    <w:rPr>
      <w:rFonts w:ascii="Tahoma" w:eastAsia="Tahoma" w:hAnsi="Tahoma" w:cs="Tahoma"/>
      <w:sz w:val="20"/>
      <w:szCs w:val="20"/>
      <w:u w:val="single"/>
    </w:rPr>
  </w:style>
  <w:style w:type="paragraph" w:styleId="Heading5">
    <w:name w:val="heading 5"/>
    <w:basedOn w:val="Normal"/>
    <w:next w:val="Normal"/>
    <w:uiPriority w:val="9"/>
    <w:unhideWhenUsed/>
    <w:qFormat/>
    <w:pPr>
      <w:keepNext/>
      <w:jc w:val="center"/>
      <w:outlineLvl w:val="4"/>
    </w:pPr>
    <w:rPr>
      <w:rFonts w:ascii="Technical" w:eastAsia="Technical" w:hAnsi="Technical" w:cs="Technical"/>
      <w:b/>
      <w:sz w:val="20"/>
      <w:szCs w:val="20"/>
    </w:rPr>
  </w:style>
  <w:style w:type="paragraph" w:styleId="Heading6">
    <w:name w:val="heading 6"/>
    <w:basedOn w:val="Normal"/>
    <w:next w:val="Normal"/>
    <w:uiPriority w:val="9"/>
    <w:unhideWhenUsed/>
    <w:qFormat/>
    <w:pPr>
      <w:keepNext/>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gc.live@gmail.com" TargetMode="External"/><Relationship Id="rId13" Type="http://schemas.openxmlformats.org/officeDocument/2006/relationships/hyperlink" Target="tel:251.706.0890" TargetMode="External"/><Relationship Id="rId18" Type="http://schemas.openxmlformats.org/officeDocument/2006/relationships/image" Target="media/image4.jpg"/><Relationship Id="rId26" Type="http://schemas.openxmlformats.org/officeDocument/2006/relationships/image" Target="media/image20.png"/><Relationship Id="rId3" Type="http://schemas.openxmlformats.org/officeDocument/2006/relationships/settings" Target="settings.xml"/><Relationship Id="rId34" Type="http://schemas.openxmlformats.org/officeDocument/2006/relationships/image" Target="media/image15.png"/><Relationship Id="rId7" Type="http://schemas.openxmlformats.org/officeDocument/2006/relationships/hyperlink" Target="mailto:pagc.live@gmail.com" TargetMode="External"/><Relationship Id="rId12" Type="http://schemas.openxmlformats.org/officeDocument/2006/relationships/hyperlink" Target="https://k9tdaa.com/documents/2020-21%20Forms/Rules%20and%20Regulations%20v%205.8.1.pdf" TargetMode="External"/><Relationship Id="rId17" Type="http://schemas.openxmlformats.org/officeDocument/2006/relationships/hyperlink" Target="about:blank" TargetMode="External"/><Relationship Id="rId25" Type="http://schemas.openxmlformats.org/officeDocument/2006/relationships/image" Target="media/image10.png"/><Relationship Id="rId33" Type="http://schemas.openxmlformats.org/officeDocument/2006/relationships/image" Target="media/image6.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agc.live@gmail.com" TargetMode="External"/><Relationship Id="rId24" Type="http://schemas.openxmlformats.org/officeDocument/2006/relationships/image" Target="media/image18.png"/><Relationship Id="rId32" Type="http://schemas.openxmlformats.org/officeDocument/2006/relationships/image" Target="media/image16.pn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about:blank" TargetMode="External"/><Relationship Id="rId28" Type="http://schemas.openxmlformats.org/officeDocument/2006/relationships/image" Target="media/image11.png"/><Relationship Id="rId36" Type="http://schemas.openxmlformats.org/officeDocument/2006/relationships/hyperlink" Target="mailto:teacupagility@gmail.com" TargetMode="External"/><Relationship Id="rId10" Type="http://schemas.openxmlformats.org/officeDocument/2006/relationships/hyperlink" Target="https://k9tdaa.com/site2021/wp-content/uploads/2021/08/Book-of-Agility-Games-V5.pdf" TargetMode="External"/><Relationship Id="rId19" Type="http://schemas.openxmlformats.org/officeDocument/2006/relationships/hyperlink" Target="mailto:teacupagility@gmail.com" TargetMode="External"/><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yperlink" Target="https://k9tdaa.com/documents/2020-21%20Forms/Rules%20and%20Regulations%20v%205.8.1.pdf" TargetMode="External"/><Relationship Id="rId14" Type="http://schemas.openxmlformats.org/officeDocument/2006/relationships/image" Target="media/image3.jpg"/><Relationship Id="rId27" Type="http://schemas.openxmlformats.org/officeDocument/2006/relationships/image" Target="media/image21.png"/><Relationship Id="rId35"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4204</Words>
  <Characters>23965</Characters>
  <Application>Microsoft Office Word</Application>
  <DocSecurity>0</DocSecurity>
  <Lines>199</Lines>
  <Paragraphs>56</Paragraphs>
  <ScaleCrop>false</ScaleCrop>
  <Company/>
  <LinksUpToDate>false</LinksUpToDate>
  <CharactersWithSpaces>28113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Wallace</cp:lastModifiedBy>
  <cp:revision>5</cp:revision>
  <dcterms:created xsi:type="dcterms:W3CDTF">2024-02-02T14:24:00Z</dcterms:created>
  <dcterms:modified xsi:type="dcterms:W3CDTF">2024-02-07T17:09:00Z</dcterms:modified>
</cp:coreProperties>
</file>